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5090" w14:textId="5237FBAB" w:rsidR="00D33245" w:rsidRPr="00767513" w:rsidRDefault="00F04902" w:rsidP="00CC11CB">
      <w:pPr>
        <w:snapToGrid w:val="0"/>
        <w:spacing w:line="400" w:lineRule="exact"/>
        <w:jc w:val="center"/>
        <w:rPr>
          <w:rFonts w:asciiTheme="majorEastAsia" w:eastAsiaTheme="majorEastAsia" w:hAnsiTheme="majorEastAsia"/>
          <w:b/>
          <w:sz w:val="36"/>
          <w:szCs w:val="36"/>
        </w:rPr>
      </w:pPr>
      <w:r w:rsidRPr="00767513">
        <w:rPr>
          <w:rFonts w:asciiTheme="majorEastAsia" w:eastAsiaTheme="majorEastAsia" w:hAnsiTheme="majorEastAsia" w:hint="eastAsia"/>
          <w:b/>
          <w:sz w:val="36"/>
          <w:szCs w:val="36"/>
        </w:rPr>
        <w:t>コスモアイル羽咋・羽咋市立図書館</w:t>
      </w:r>
      <w:r w:rsidR="009865D2" w:rsidRPr="00767513">
        <w:rPr>
          <w:rFonts w:asciiTheme="majorEastAsia" w:eastAsiaTheme="majorEastAsia" w:hAnsiTheme="majorEastAsia" w:hint="eastAsia"/>
          <w:b/>
          <w:sz w:val="36"/>
          <w:szCs w:val="36"/>
        </w:rPr>
        <w:t>施設活用</w:t>
      </w:r>
      <w:r w:rsidR="004639B3">
        <w:rPr>
          <w:rFonts w:asciiTheme="majorEastAsia" w:eastAsiaTheme="majorEastAsia" w:hAnsiTheme="majorEastAsia" w:hint="eastAsia"/>
          <w:b/>
          <w:sz w:val="36"/>
          <w:szCs w:val="36"/>
        </w:rPr>
        <w:t>資料</w:t>
      </w:r>
    </w:p>
    <w:p w14:paraId="4B9E01B4" w14:textId="77777777" w:rsidR="00F04902" w:rsidRPr="00767513" w:rsidRDefault="00F04902" w:rsidP="00CC11CB">
      <w:pPr>
        <w:spacing w:line="400" w:lineRule="exact"/>
        <w:jc w:val="left"/>
        <w:rPr>
          <w:rFonts w:asciiTheme="majorEastAsia" w:eastAsiaTheme="majorEastAsia" w:hAnsiTheme="majorEastAsia"/>
          <w:b/>
          <w:sz w:val="22"/>
        </w:rPr>
      </w:pPr>
    </w:p>
    <w:p w14:paraId="33893707" w14:textId="45200B33" w:rsidR="00732D08" w:rsidRPr="00767513" w:rsidRDefault="00387DA1" w:rsidP="00CC11CB">
      <w:pPr>
        <w:spacing w:line="400" w:lineRule="exact"/>
        <w:jc w:val="left"/>
        <w:rPr>
          <w:rFonts w:asciiTheme="majorEastAsia" w:eastAsiaTheme="majorEastAsia" w:hAnsiTheme="majorEastAsia"/>
          <w:sz w:val="22"/>
        </w:rPr>
      </w:pPr>
      <w:r w:rsidRPr="00767513">
        <w:rPr>
          <w:rFonts w:asciiTheme="majorEastAsia" w:eastAsiaTheme="majorEastAsia" w:hAnsiTheme="majorEastAsia" w:hint="eastAsia"/>
          <w:b/>
          <w:sz w:val="22"/>
        </w:rPr>
        <w:t xml:space="preserve">１　</w:t>
      </w:r>
      <w:r w:rsidR="0066365F" w:rsidRPr="00767513">
        <w:rPr>
          <w:rFonts w:asciiTheme="majorEastAsia" w:eastAsiaTheme="majorEastAsia" w:hAnsiTheme="majorEastAsia" w:hint="eastAsia"/>
          <w:b/>
          <w:sz w:val="22"/>
        </w:rPr>
        <w:t>施設の定義</w:t>
      </w:r>
      <w:r w:rsidR="00732D08" w:rsidRPr="00767513">
        <w:rPr>
          <w:rFonts w:asciiTheme="majorEastAsia" w:eastAsiaTheme="majorEastAsia" w:hAnsiTheme="majorEastAsia"/>
          <w:sz w:val="22"/>
        </w:rPr>
        <w:tab/>
      </w:r>
    </w:p>
    <w:p w14:paraId="6157B4DD" w14:textId="2DC35158" w:rsidR="0066365F" w:rsidRPr="00767513" w:rsidRDefault="0066365F" w:rsidP="00CC11CB">
      <w:pPr>
        <w:spacing w:line="400" w:lineRule="exact"/>
        <w:ind w:leftChars="270" w:left="827" w:hangingChars="118" w:hanging="260"/>
        <w:jc w:val="left"/>
        <w:rPr>
          <w:rFonts w:asciiTheme="majorEastAsia" w:eastAsiaTheme="majorEastAsia" w:hAnsiTheme="majorEastAsia"/>
          <w:bCs/>
          <w:sz w:val="22"/>
        </w:rPr>
      </w:pPr>
      <w:r w:rsidRPr="00767513">
        <w:rPr>
          <w:rFonts w:asciiTheme="majorEastAsia" w:eastAsiaTheme="majorEastAsia" w:hAnsiTheme="majorEastAsia" w:hint="eastAsia"/>
          <w:bCs/>
          <w:sz w:val="22"/>
        </w:rPr>
        <w:t>①コスモアイル羽咋（コスモアイル設置条例・コスモアイル羽咋設置条例施行規則）</w:t>
      </w:r>
    </w:p>
    <w:p w14:paraId="5B942714" w14:textId="30642C1D" w:rsidR="0066365F" w:rsidRDefault="0066365F" w:rsidP="00CC11CB">
      <w:pPr>
        <w:spacing w:line="400" w:lineRule="exact"/>
        <w:ind w:leftChars="370" w:left="777" w:firstLineChars="100" w:firstLine="220"/>
        <w:jc w:val="left"/>
        <w:rPr>
          <w:rFonts w:asciiTheme="majorEastAsia" w:eastAsiaTheme="majorEastAsia" w:hAnsiTheme="majorEastAsia"/>
          <w:bCs/>
          <w:sz w:val="22"/>
        </w:rPr>
      </w:pPr>
      <w:r w:rsidRPr="00767513">
        <w:rPr>
          <w:rFonts w:asciiTheme="majorEastAsia" w:eastAsiaTheme="majorEastAsia" w:hAnsiTheme="majorEastAsia" w:hint="eastAsia"/>
          <w:bCs/>
          <w:sz w:val="22"/>
        </w:rPr>
        <w:t>「文化、芸術、産業等の様々な分野の交流を推進し、広域的な地域間交流の拠点の形成と市民の社会生活の向上及び地域の活性化に寄与することを目的とした多目的市民会館」として建設され、「地域文化の創造及び生涯学習の推進に関する事業、広域的な地域間交流及び豊かな地域づくりの推進に関する事業及びその他設置目的達成のために必要な事業」を行う施設</w:t>
      </w:r>
      <w:r w:rsidR="00DE5191">
        <w:rPr>
          <w:rFonts w:asciiTheme="majorEastAsia" w:eastAsiaTheme="majorEastAsia" w:hAnsiTheme="majorEastAsia" w:hint="eastAsia"/>
          <w:bCs/>
          <w:sz w:val="22"/>
        </w:rPr>
        <w:t>。</w:t>
      </w:r>
    </w:p>
    <w:p w14:paraId="5B0CD0BD" w14:textId="77777777" w:rsidR="00DE5191" w:rsidRPr="00767513" w:rsidRDefault="00DE5191" w:rsidP="00CC11CB">
      <w:pPr>
        <w:spacing w:line="400" w:lineRule="exact"/>
        <w:ind w:leftChars="370" w:left="777" w:firstLineChars="100" w:firstLine="220"/>
        <w:jc w:val="left"/>
        <w:rPr>
          <w:rFonts w:asciiTheme="majorEastAsia" w:eastAsiaTheme="majorEastAsia" w:hAnsiTheme="majorEastAsia"/>
          <w:bCs/>
          <w:sz w:val="22"/>
        </w:rPr>
      </w:pPr>
    </w:p>
    <w:p w14:paraId="2FF77A00" w14:textId="5D7E2049" w:rsidR="0066365F" w:rsidRPr="00767513" w:rsidRDefault="0066365F" w:rsidP="00CC11CB">
      <w:pPr>
        <w:spacing w:line="400" w:lineRule="exact"/>
        <w:ind w:leftChars="270" w:left="827" w:hangingChars="118" w:hanging="260"/>
        <w:jc w:val="left"/>
        <w:rPr>
          <w:rFonts w:asciiTheme="majorEastAsia" w:eastAsiaTheme="majorEastAsia" w:hAnsiTheme="majorEastAsia"/>
          <w:bCs/>
          <w:sz w:val="22"/>
        </w:rPr>
      </w:pPr>
      <w:r w:rsidRPr="00767513">
        <w:rPr>
          <w:rFonts w:asciiTheme="majorEastAsia" w:eastAsiaTheme="majorEastAsia" w:hAnsiTheme="majorEastAsia" w:hint="eastAsia"/>
          <w:bCs/>
          <w:sz w:val="22"/>
        </w:rPr>
        <w:t>②羽咋市立図書館（羽咋市立図書館設置条例・羽咋市立図書館規則）</w:t>
      </w:r>
    </w:p>
    <w:p w14:paraId="3210DE16" w14:textId="75D1AD37" w:rsidR="00387DA1" w:rsidRPr="00767513" w:rsidRDefault="0066365F" w:rsidP="00CC11CB">
      <w:pPr>
        <w:spacing w:line="400" w:lineRule="exact"/>
        <w:ind w:leftChars="370" w:left="777" w:firstLineChars="100" w:firstLine="220"/>
        <w:jc w:val="left"/>
        <w:rPr>
          <w:rFonts w:asciiTheme="majorEastAsia" w:eastAsiaTheme="majorEastAsia" w:hAnsiTheme="majorEastAsia"/>
          <w:bCs/>
          <w:sz w:val="22"/>
        </w:rPr>
      </w:pPr>
      <w:r w:rsidRPr="00767513">
        <w:rPr>
          <w:rFonts w:asciiTheme="majorEastAsia" w:eastAsiaTheme="majorEastAsia" w:hAnsiTheme="majorEastAsia" w:hint="eastAsia"/>
          <w:bCs/>
          <w:sz w:val="22"/>
        </w:rPr>
        <w:t>「図書館法（昭和25年法律第118号）第10条の規定による図書館」としてコスモアイル羽咋内に設置されている</w:t>
      </w:r>
      <w:r w:rsidR="00DE5191">
        <w:rPr>
          <w:rFonts w:asciiTheme="majorEastAsia" w:eastAsiaTheme="majorEastAsia" w:hAnsiTheme="majorEastAsia" w:hint="eastAsia"/>
          <w:bCs/>
          <w:sz w:val="22"/>
        </w:rPr>
        <w:t>施設</w:t>
      </w:r>
      <w:r w:rsidRPr="00767513">
        <w:rPr>
          <w:rFonts w:asciiTheme="majorEastAsia" w:eastAsiaTheme="majorEastAsia" w:hAnsiTheme="majorEastAsia" w:hint="eastAsia"/>
          <w:bCs/>
          <w:sz w:val="22"/>
        </w:rPr>
        <w:t>。</w:t>
      </w:r>
    </w:p>
    <w:p w14:paraId="6B4ABC13" w14:textId="77777777" w:rsidR="00CC11CB" w:rsidRPr="00767513" w:rsidRDefault="00CC11CB" w:rsidP="00CC11CB">
      <w:pPr>
        <w:spacing w:line="400" w:lineRule="exact"/>
        <w:ind w:leftChars="370" w:left="777" w:firstLineChars="100" w:firstLine="220"/>
        <w:jc w:val="left"/>
        <w:rPr>
          <w:rFonts w:asciiTheme="majorEastAsia" w:eastAsiaTheme="majorEastAsia" w:hAnsiTheme="majorEastAsia"/>
          <w:bCs/>
          <w:sz w:val="22"/>
        </w:rPr>
      </w:pPr>
    </w:p>
    <w:p w14:paraId="636FF9EA" w14:textId="78B4BB70" w:rsidR="0066365F" w:rsidRPr="00767513" w:rsidRDefault="0066365F" w:rsidP="00CC11CB">
      <w:pPr>
        <w:spacing w:line="400" w:lineRule="exact"/>
        <w:jc w:val="left"/>
        <w:rPr>
          <w:rFonts w:asciiTheme="majorEastAsia" w:eastAsiaTheme="majorEastAsia" w:hAnsiTheme="majorEastAsia"/>
          <w:b/>
          <w:bCs/>
          <w:sz w:val="22"/>
        </w:rPr>
      </w:pPr>
      <w:r w:rsidRPr="00767513">
        <w:rPr>
          <w:rFonts w:asciiTheme="majorEastAsia" w:eastAsiaTheme="majorEastAsia" w:hAnsiTheme="majorEastAsia" w:hint="eastAsia"/>
          <w:b/>
          <w:bCs/>
          <w:sz w:val="22"/>
        </w:rPr>
        <w:t>２　施設の課題</w:t>
      </w:r>
    </w:p>
    <w:p w14:paraId="25E5912C" w14:textId="31BEC143" w:rsidR="00CC11CB" w:rsidRPr="00767513" w:rsidRDefault="00CC11CB" w:rsidP="00CC11CB">
      <w:pPr>
        <w:tabs>
          <w:tab w:val="left" w:pos="1843"/>
        </w:tabs>
        <w:spacing w:line="400" w:lineRule="exact"/>
        <w:ind w:leftChars="270" w:left="567" w:firstLineChars="100" w:firstLine="220"/>
        <w:jc w:val="left"/>
        <w:rPr>
          <w:rFonts w:asciiTheme="majorEastAsia" w:eastAsiaTheme="majorEastAsia" w:hAnsiTheme="majorEastAsia"/>
          <w:sz w:val="22"/>
        </w:rPr>
      </w:pPr>
      <w:r w:rsidRPr="00767513">
        <w:rPr>
          <w:rFonts w:asciiTheme="majorEastAsia" w:eastAsiaTheme="majorEastAsia" w:hAnsiTheme="majorEastAsia" w:hint="eastAsia"/>
          <w:sz w:val="22"/>
        </w:rPr>
        <w:t>１９９６年（平成８年）７月１日に開館し、２０２６年には開館３０周年を迎える。老朽化による大規模改修が必要となり、改修には数億円単位の費用が必要と試算されている。</w:t>
      </w:r>
    </w:p>
    <w:p w14:paraId="78B05806" w14:textId="48AD25F3" w:rsidR="00CC11CB" w:rsidRPr="00767513" w:rsidRDefault="00CC11CB" w:rsidP="00CF1F1F">
      <w:pPr>
        <w:tabs>
          <w:tab w:val="left" w:pos="1843"/>
        </w:tabs>
        <w:spacing w:line="400" w:lineRule="exact"/>
        <w:ind w:leftChars="270" w:left="567" w:firstLineChars="118" w:firstLine="260"/>
        <w:jc w:val="left"/>
        <w:rPr>
          <w:rFonts w:asciiTheme="majorEastAsia" w:eastAsiaTheme="majorEastAsia" w:hAnsiTheme="majorEastAsia"/>
          <w:sz w:val="22"/>
        </w:rPr>
      </w:pPr>
      <w:r w:rsidRPr="00767513">
        <w:rPr>
          <w:rFonts w:asciiTheme="majorEastAsia" w:eastAsiaTheme="majorEastAsia" w:hAnsiTheme="majorEastAsia" w:hint="eastAsia"/>
          <w:sz w:val="22"/>
        </w:rPr>
        <w:t>コスモアイル羽咋は羽咋市立図書館との複合施設であり、一体的で柔軟な利用によりもっと市民が利用しやすい環境と新しい賑わいを創出する取り組みができる施設であると考えています。</w:t>
      </w:r>
    </w:p>
    <w:tbl>
      <w:tblPr>
        <w:tblStyle w:val="a5"/>
        <w:tblpPr w:leftFromText="142" w:rightFromText="142" w:vertAnchor="text" w:horzAnchor="margin" w:tblpXSpec="center" w:tblpY="173"/>
        <w:tblW w:w="9918" w:type="dxa"/>
        <w:tblLook w:val="04A0" w:firstRow="1" w:lastRow="0" w:firstColumn="1" w:lastColumn="0" w:noHBand="0" w:noVBand="1"/>
      </w:tblPr>
      <w:tblGrid>
        <w:gridCol w:w="1225"/>
        <w:gridCol w:w="2598"/>
        <w:gridCol w:w="1134"/>
        <w:gridCol w:w="4961"/>
      </w:tblGrid>
      <w:tr w:rsidR="004D1174" w:rsidRPr="00767513" w14:paraId="5DC96E12" w14:textId="77777777" w:rsidTr="004D1174">
        <w:trPr>
          <w:gridAfter w:val="3"/>
          <w:wAfter w:w="8693" w:type="dxa"/>
          <w:trHeight w:val="397"/>
        </w:trPr>
        <w:tc>
          <w:tcPr>
            <w:tcW w:w="1225" w:type="dxa"/>
            <w:vAlign w:val="center"/>
          </w:tcPr>
          <w:p w14:paraId="0D53AABB" w14:textId="20E9A182" w:rsidR="004D1174" w:rsidRPr="00767513" w:rsidRDefault="004D1174" w:rsidP="0029411A">
            <w:pPr>
              <w:spacing w:line="320" w:lineRule="exact"/>
              <w:rPr>
                <w:rFonts w:asciiTheme="majorEastAsia" w:eastAsiaTheme="majorEastAsia" w:hAnsiTheme="majorEastAsia"/>
                <w:sz w:val="20"/>
                <w:szCs w:val="20"/>
              </w:rPr>
            </w:pPr>
            <w:r w:rsidRPr="00767513">
              <w:rPr>
                <w:rFonts w:asciiTheme="majorEastAsia" w:eastAsiaTheme="majorEastAsia" w:hAnsiTheme="majorEastAsia" w:hint="eastAsia"/>
                <w:sz w:val="22"/>
              </w:rPr>
              <w:t>施設概要</w:t>
            </w:r>
          </w:p>
        </w:tc>
      </w:tr>
      <w:tr w:rsidR="001D54CB" w:rsidRPr="00767513" w14:paraId="6C01E88E" w14:textId="77777777" w:rsidTr="004D1174">
        <w:trPr>
          <w:trHeight w:val="397"/>
        </w:trPr>
        <w:tc>
          <w:tcPr>
            <w:tcW w:w="1225" w:type="dxa"/>
            <w:vAlign w:val="center"/>
          </w:tcPr>
          <w:p w14:paraId="139093D7" w14:textId="77777777" w:rsidR="0029411A" w:rsidRPr="00767513" w:rsidRDefault="0029411A" w:rsidP="0029411A">
            <w:pPr>
              <w:spacing w:line="320" w:lineRule="exact"/>
              <w:rPr>
                <w:rFonts w:asciiTheme="majorEastAsia" w:eastAsiaTheme="majorEastAsia" w:hAnsiTheme="majorEastAsia"/>
                <w:sz w:val="20"/>
                <w:szCs w:val="20"/>
              </w:rPr>
            </w:pPr>
            <w:r w:rsidRPr="00767513">
              <w:rPr>
                <w:rFonts w:asciiTheme="majorEastAsia" w:eastAsiaTheme="majorEastAsia" w:hAnsiTheme="majorEastAsia" w:hint="eastAsia"/>
                <w:sz w:val="22"/>
              </w:rPr>
              <w:t>所在地</w:t>
            </w:r>
          </w:p>
        </w:tc>
        <w:tc>
          <w:tcPr>
            <w:tcW w:w="8693" w:type="dxa"/>
            <w:gridSpan w:val="3"/>
            <w:vAlign w:val="center"/>
          </w:tcPr>
          <w:p w14:paraId="2C8456C7" w14:textId="77777777" w:rsidR="0029411A" w:rsidRPr="00767513" w:rsidRDefault="0029411A" w:rsidP="0029411A">
            <w:pPr>
              <w:spacing w:line="320" w:lineRule="exact"/>
              <w:rPr>
                <w:rFonts w:asciiTheme="majorEastAsia" w:eastAsiaTheme="majorEastAsia" w:hAnsiTheme="majorEastAsia"/>
                <w:sz w:val="20"/>
                <w:szCs w:val="20"/>
              </w:rPr>
            </w:pPr>
            <w:r w:rsidRPr="00767513">
              <w:rPr>
                <w:rFonts w:asciiTheme="majorEastAsia" w:eastAsiaTheme="majorEastAsia" w:hAnsiTheme="majorEastAsia" w:hint="eastAsia"/>
                <w:sz w:val="20"/>
                <w:szCs w:val="20"/>
              </w:rPr>
              <w:t>石川県羽咋市鶴多町免田25-1</w:t>
            </w:r>
          </w:p>
        </w:tc>
      </w:tr>
      <w:tr w:rsidR="001D54CB" w:rsidRPr="00767513" w14:paraId="3DE7A9E1" w14:textId="77777777" w:rsidTr="004D1174">
        <w:trPr>
          <w:trHeight w:val="397"/>
        </w:trPr>
        <w:tc>
          <w:tcPr>
            <w:tcW w:w="1225" w:type="dxa"/>
            <w:vAlign w:val="center"/>
          </w:tcPr>
          <w:p w14:paraId="20438EBE" w14:textId="77777777" w:rsidR="0029411A" w:rsidRPr="00767513" w:rsidRDefault="0029411A" w:rsidP="0029411A">
            <w:pPr>
              <w:spacing w:line="320" w:lineRule="exact"/>
              <w:rPr>
                <w:rFonts w:asciiTheme="majorEastAsia" w:eastAsiaTheme="majorEastAsia" w:hAnsiTheme="majorEastAsia"/>
                <w:sz w:val="20"/>
                <w:szCs w:val="20"/>
              </w:rPr>
            </w:pPr>
            <w:r w:rsidRPr="00767513">
              <w:rPr>
                <w:rFonts w:asciiTheme="majorEastAsia" w:eastAsiaTheme="majorEastAsia" w:hAnsiTheme="majorEastAsia" w:hint="eastAsia"/>
                <w:sz w:val="22"/>
              </w:rPr>
              <w:t>開館</w:t>
            </w:r>
          </w:p>
        </w:tc>
        <w:tc>
          <w:tcPr>
            <w:tcW w:w="8693" w:type="dxa"/>
            <w:gridSpan w:val="3"/>
            <w:vAlign w:val="center"/>
          </w:tcPr>
          <w:p w14:paraId="5AC7CBF0" w14:textId="77777777" w:rsidR="0029411A" w:rsidRPr="00767513" w:rsidRDefault="0029411A" w:rsidP="0029411A">
            <w:pPr>
              <w:spacing w:line="320" w:lineRule="exact"/>
              <w:rPr>
                <w:rFonts w:asciiTheme="majorEastAsia" w:eastAsiaTheme="majorEastAsia" w:hAnsiTheme="majorEastAsia"/>
                <w:sz w:val="20"/>
                <w:szCs w:val="20"/>
              </w:rPr>
            </w:pPr>
            <w:r w:rsidRPr="00767513">
              <w:rPr>
                <w:rFonts w:asciiTheme="majorEastAsia" w:eastAsiaTheme="majorEastAsia" w:hAnsiTheme="majorEastAsia" w:hint="eastAsia"/>
                <w:sz w:val="22"/>
              </w:rPr>
              <w:t>１９９６年（平成８年）７月１日</w:t>
            </w:r>
          </w:p>
        </w:tc>
      </w:tr>
      <w:tr w:rsidR="001D54CB" w:rsidRPr="00767513" w14:paraId="6FD599D7" w14:textId="77777777" w:rsidTr="004D1174">
        <w:trPr>
          <w:trHeight w:val="397"/>
        </w:trPr>
        <w:tc>
          <w:tcPr>
            <w:tcW w:w="1225" w:type="dxa"/>
            <w:vAlign w:val="center"/>
          </w:tcPr>
          <w:p w14:paraId="7B6CE198" w14:textId="77777777" w:rsidR="0029411A" w:rsidRPr="004D1174" w:rsidRDefault="0029411A" w:rsidP="0029411A">
            <w:pPr>
              <w:spacing w:line="320" w:lineRule="exact"/>
              <w:rPr>
                <w:rFonts w:asciiTheme="majorEastAsia" w:eastAsiaTheme="majorEastAsia" w:hAnsiTheme="majorEastAsia"/>
                <w:sz w:val="20"/>
                <w:szCs w:val="20"/>
              </w:rPr>
            </w:pPr>
            <w:r w:rsidRPr="004D1174">
              <w:rPr>
                <w:rFonts w:asciiTheme="majorEastAsia" w:eastAsiaTheme="majorEastAsia" w:hAnsiTheme="majorEastAsia" w:hint="eastAsia"/>
                <w:sz w:val="22"/>
              </w:rPr>
              <w:t>敷地面積</w:t>
            </w:r>
          </w:p>
        </w:tc>
        <w:tc>
          <w:tcPr>
            <w:tcW w:w="8693" w:type="dxa"/>
            <w:gridSpan w:val="3"/>
            <w:vAlign w:val="center"/>
          </w:tcPr>
          <w:p w14:paraId="1B1781A7" w14:textId="33438231" w:rsidR="0029411A" w:rsidRPr="004D1174" w:rsidRDefault="00BC4A06" w:rsidP="0029411A">
            <w:pPr>
              <w:spacing w:line="320" w:lineRule="exact"/>
              <w:rPr>
                <w:rFonts w:asciiTheme="majorEastAsia" w:eastAsiaTheme="majorEastAsia" w:hAnsiTheme="majorEastAsia"/>
                <w:sz w:val="20"/>
                <w:szCs w:val="20"/>
              </w:rPr>
            </w:pPr>
            <w:r w:rsidRPr="004D1174">
              <w:rPr>
                <w:rFonts w:asciiTheme="majorEastAsia" w:eastAsiaTheme="majorEastAsia" w:hAnsiTheme="majorEastAsia" w:hint="eastAsia"/>
                <w:sz w:val="20"/>
                <w:szCs w:val="20"/>
              </w:rPr>
              <w:t>３１</w:t>
            </w:r>
            <w:r w:rsidR="004D1174" w:rsidRPr="004D1174">
              <w:rPr>
                <w:rFonts w:asciiTheme="majorEastAsia" w:eastAsiaTheme="majorEastAsia" w:hAnsiTheme="majorEastAsia" w:hint="eastAsia"/>
                <w:sz w:val="20"/>
                <w:szCs w:val="20"/>
              </w:rPr>
              <w:t>,</w:t>
            </w:r>
            <w:r w:rsidRPr="004D1174">
              <w:rPr>
                <w:rFonts w:asciiTheme="majorEastAsia" w:eastAsiaTheme="majorEastAsia" w:hAnsiTheme="majorEastAsia" w:hint="eastAsia"/>
                <w:sz w:val="20"/>
                <w:szCs w:val="20"/>
              </w:rPr>
              <w:t>１０４m2</w:t>
            </w:r>
          </w:p>
        </w:tc>
      </w:tr>
      <w:tr w:rsidR="004D1174" w:rsidRPr="00767513" w14:paraId="29AE1E71" w14:textId="77777777" w:rsidTr="004D1174">
        <w:trPr>
          <w:trHeight w:val="397"/>
        </w:trPr>
        <w:tc>
          <w:tcPr>
            <w:tcW w:w="1225" w:type="dxa"/>
            <w:vAlign w:val="center"/>
          </w:tcPr>
          <w:p w14:paraId="707BB374" w14:textId="77777777" w:rsidR="004D1174" w:rsidRPr="004D1174" w:rsidRDefault="004D1174" w:rsidP="0029411A">
            <w:pPr>
              <w:spacing w:line="320" w:lineRule="exact"/>
              <w:rPr>
                <w:rFonts w:asciiTheme="majorEastAsia" w:eastAsiaTheme="majorEastAsia" w:hAnsiTheme="majorEastAsia"/>
                <w:sz w:val="20"/>
                <w:szCs w:val="20"/>
              </w:rPr>
            </w:pPr>
            <w:r w:rsidRPr="004D1174">
              <w:rPr>
                <w:rFonts w:asciiTheme="majorEastAsia" w:eastAsiaTheme="majorEastAsia" w:hAnsiTheme="majorEastAsia" w:hint="eastAsia"/>
                <w:sz w:val="22"/>
              </w:rPr>
              <w:t>延床面積</w:t>
            </w:r>
          </w:p>
        </w:tc>
        <w:tc>
          <w:tcPr>
            <w:tcW w:w="2598" w:type="dxa"/>
            <w:vAlign w:val="center"/>
          </w:tcPr>
          <w:p w14:paraId="459FFE9B" w14:textId="77777777" w:rsidR="004D1174" w:rsidRPr="004D1174" w:rsidRDefault="004D1174" w:rsidP="0029411A">
            <w:pPr>
              <w:spacing w:line="320" w:lineRule="exact"/>
              <w:rPr>
                <w:rFonts w:asciiTheme="majorEastAsia" w:eastAsiaTheme="majorEastAsia" w:hAnsiTheme="majorEastAsia"/>
                <w:sz w:val="20"/>
                <w:szCs w:val="20"/>
              </w:rPr>
            </w:pPr>
            <w:r w:rsidRPr="004D1174">
              <w:rPr>
                <w:rFonts w:asciiTheme="majorEastAsia" w:eastAsiaTheme="majorEastAsia" w:hAnsiTheme="majorEastAsia" w:hint="eastAsia"/>
                <w:sz w:val="20"/>
                <w:szCs w:val="20"/>
              </w:rPr>
              <w:t>６,７５０ｍ2</w:t>
            </w:r>
            <w:r w:rsidRPr="004D1174">
              <w:rPr>
                <w:rFonts w:asciiTheme="majorEastAsia" w:eastAsiaTheme="majorEastAsia" w:hAnsiTheme="majorEastAsia"/>
                <w:sz w:val="20"/>
                <w:szCs w:val="20"/>
              </w:rPr>
              <w:t xml:space="preserve">  </w:t>
            </w:r>
          </w:p>
        </w:tc>
        <w:tc>
          <w:tcPr>
            <w:tcW w:w="1134" w:type="dxa"/>
            <w:vAlign w:val="center"/>
          </w:tcPr>
          <w:p w14:paraId="21DFCC09" w14:textId="1E78FE08" w:rsidR="004D1174" w:rsidRPr="004D1174" w:rsidRDefault="004D1174" w:rsidP="0029411A">
            <w:pPr>
              <w:spacing w:line="320" w:lineRule="exact"/>
              <w:rPr>
                <w:rFonts w:asciiTheme="majorEastAsia" w:eastAsiaTheme="majorEastAsia" w:hAnsiTheme="majorEastAsia"/>
                <w:sz w:val="20"/>
                <w:szCs w:val="20"/>
              </w:rPr>
            </w:pPr>
            <w:r w:rsidRPr="004D1174">
              <w:rPr>
                <w:rFonts w:asciiTheme="majorEastAsia" w:eastAsiaTheme="majorEastAsia" w:hAnsiTheme="majorEastAsia" w:hint="eastAsia"/>
                <w:sz w:val="20"/>
                <w:szCs w:val="20"/>
              </w:rPr>
              <w:t xml:space="preserve">建築面積　　　　　　　　　　</w:t>
            </w:r>
          </w:p>
        </w:tc>
        <w:tc>
          <w:tcPr>
            <w:tcW w:w="4961" w:type="dxa"/>
            <w:vAlign w:val="center"/>
          </w:tcPr>
          <w:p w14:paraId="54A06E23" w14:textId="40021884" w:rsidR="004D1174" w:rsidRPr="004D1174" w:rsidRDefault="004D1174" w:rsidP="0029411A">
            <w:pPr>
              <w:spacing w:line="320" w:lineRule="exact"/>
              <w:rPr>
                <w:rFonts w:asciiTheme="majorEastAsia" w:eastAsiaTheme="majorEastAsia" w:hAnsiTheme="majorEastAsia"/>
                <w:sz w:val="20"/>
                <w:szCs w:val="20"/>
              </w:rPr>
            </w:pPr>
            <w:r w:rsidRPr="004D1174">
              <w:rPr>
                <w:rFonts w:asciiTheme="majorEastAsia" w:eastAsiaTheme="majorEastAsia" w:hAnsiTheme="majorEastAsia" w:hint="eastAsia"/>
                <w:sz w:val="20"/>
                <w:szCs w:val="20"/>
              </w:rPr>
              <w:t>４,８４７m2</w:t>
            </w:r>
          </w:p>
        </w:tc>
      </w:tr>
      <w:tr w:rsidR="001D54CB" w:rsidRPr="00767513" w14:paraId="153BACDC" w14:textId="77777777" w:rsidTr="004D1174">
        <w:trPr>
          <w:trHeight w:val="397"/>
        </w:trPr>
        <w:tc>
          <w:tcPr>
            <w:tcW w:w="1225" w:type="dxa"/>
            <w:vAlign w:val="center"/>
          </w:tcPr>
          <w:p w14:paraId="17D293D8" w14:textId="77777777" w:rsidR="0029411A" w:rsidRPr="00767513" w:rsidRDefault="0029411A" w:rsidP="0029411A">
            <w:pPr>
              <w:spacing w:line="320" w:lineRule="exact"/>
              <w:rPr>
                <w:rFonts w:asciiTheme="majorEastAsia" w:eastAsiaTheme="majorEastAsia" w:hAnsiTheme="majorEastAsia"/>
                <w:sz w:val="20"/>
                <w:szCs w:val="20"/>
              </w:rPr>
            </w:pPr>
            <w:r w:rsidRPr="00767513">
              <w:rPr>
                <w:rFonts w:asciiTheme="majorEastAsia" w:eastAsiaTheme="majorEastAsia" w:hAnsiTheme="majorEastAsia" w:hint="eastAsia"/>
                <w:sz w:val="22"/>
              </w:rPr>
              <w:t>開館時間</w:t>
            </w:r>
          </w:p>
        </w:tc>
        <w:tc>
          <w:tcPr>
            <w:tcW w:w="8693" w:type="dxa"/>
            <w:gridSpan w:val="3"/>
            <w:vAlign w:val="center"/>
          </w:tcPr>
          <w:p w14:paraId="047E8131" w14:textId="05F06D79" w:rsidR="0029411A" w:rsidRPr="00767513" w:rsidRDefault="0029411A" w:rsidP="0029411A">
            <w:pPr>
              <w:spacing w:line="400" w:lineRule="exact"/>
              <w:jc w:val="left"/>
              <w:rPr>
                <w:rFonts w:asciiTheme="majorEastAsia" w:eastAsiaTheme="majorEastAsia" w:hAnsiTheme="majorEastAsia"/>
                <w:sz w:val="22"/>
              </w:rPr>
            </w:pPr>
            <w:r w:rsidRPr="00767513">
              <w:rPr>
                <w:rFonts w:asciiTheme="majorEastAsia" w:eastAsiaTheme="majorEastAsia" w:hAnsiTheme="majorEastAsia" w:hint="eastAsia"/>
                <w:sz w:val="22"/>
              </w:rPr>
              <w:t>コスモアイル羽咋：午前</w:t>
            </w:r>
            <w:r w:rsidR="004D1174">
              <w:rPr>
                <w:rFonts w:asciiTheme="majorEastAsia" w:eastAsiaTheme="majorEastAsia" w:hAnsiTheme="majorEastAsia" w:hint="eastAsia"/>
                <w:sz w:val="22"/>
              </w:rPr>
              <w:t>８</w:t>
            </w:r>
            <w:r w:rsidRPr="00767513">
              <w:rPr>
                <w:rFonts w:asciiTheme="majorEastAsia" w:eastAsiaTheme="majorEastAsia" w:hAnsiTheme="majorEastAsia" w:hint="eastAsia"/>
                <w:sz w:val="22"/>
              </w:rPr>
              <w:t>時</w:t>
            </w:r>
            <w:r w:rsidR="004D1174">
              <w:rPr>
                <w:rFonts w:asciiTheme="majorEastAsia" w:eastAsiaTheme="majorEastAsia" w:hAnsiTheme="majorEastAsia" w:hint="eastAsia"/>
                <w:sz w:val="22"/>
              </w:rPr>
              <w:t>３０</w:t>
            </w:r>
            <w:r w:rsidRPr="00767513">
              <w:rPr>
                <w:rFonts w:asciiTheme="majorEastAsia" w:eastAsiaTheme="majorEastAsia" w:hAnsiTheme="majorEastAsia" w:hint="eastAsia"/>
                <w:sz w:val="22"/>
              </w:rPr>
              <w:t>分から午後</w:t>
            </w:r>
            <w:r w:rsidR="004D1174">
              <w:rPr>
                <w:rFonts w:asciiTheme="majorEastAsia" w:eastAsiaTheme="majorEastAsia" w:hAnsiTheme="majorEastAsia" w:hint="eastAsia"/>
                <w:sz w:val="22"/>
              </w:rPr>
              <w:t>５</w:t>
            </w:r>
            <w:r w:rsidRPr="00767513">
              <w:rPr>
                <w:rFonts w:asciiTheme="majorEastAsia" w:eastAsiaTheme="majorEastAsia" w:hAnsiTheme="majorEastAsia" w:hint="eastAsia"/>
                <w:sz w:val="22"/>
              </w:rPr>
              <w:t>時まで</w:t>
            </w:r>
          </w:p>
          <w:p w14:paraId="042EDF5D" w14:textId="674AC69F" w:rsidR="0029411A" w:rsidRPr="00767513" w:rsidRDefault="0029411A" w:rsidP="0029411A">
            <w:pPr>
              <w:spacing w:line="320" w:lineRule="exact"/>
              <w:rPr>
                <w:rFonts w:asciiTheme="majorEastAsia" w:eastAsiaTheme="majorEastAsia" w:hAnsiTheme="majorEastAsia"/>
                <w:sz w:val="20"/>
                <w:szCs w:val="20"/>
              </w:rPr>
            </w:pPr>
            <w:r w:rsidRPr="00767513">
              <w:rPr>
                <w:rFonts w:asciiTheme="majorEastAsia" w:eastAsiaTheme="majorEastAsia" w:hAnsiTheme="majorEastAsia" w:hint="eastAsia"/>
                <w:sz w:val="22"/>
              </w:rPr>
              <w:t>羽咋市立図書館　：午前</w:t>
            </w:r>
            <w:r w:rsidR="004D1174">
              <w:rPr>
                <w:rFonts w:asciiTheme="majorEastAsia" w:eastAsiaTheme="majorEastAsia" w:hAnsiTheme="majorEastAsia" w:hint="eastAsia"/>
                <w:sz w:val="22"/>
              </w:rPr>
              <w:t>８</w:t>
            </w:r>
            <w:r w:rsidRPr="00767513">
              <w:rPr>
                <w:rFonts w:asciiTheme="majorEastAsia" w:eastAsiaTheme="majorEastAsia" w:hAnsiTheme="majorEastAsia" w:hint="eastAsia"/>
                <w:sz w:val="22"/>
              </w:rPr>
              <w:t>時</w:t>
            </w:r>
            <w:r w:rsidR="004D1174">
              <w:rPr>
                <w:rFonts w:asciiTheme="majorEastAsia" w:eastAsiaTheme="majorEastAsia" w:hAnsiTheme="majorEastAsia" w:hint="eastAsia"/>
                <w:sz w:val="22"/>
              </w:rPr>
              <w:t>３０</w:t>
            </w:r>
            <w:r w:rsidRPr="00767513">
              <w:rPr>
                <w:rFonts w:asciiTheme="majorEastAsia" w:eastAsiaTheme="majorEastAsia" w:hAnsiTheme="majorEastAsia" w:hint="eastAsia"/>
                <w:sz w:val="22"/>
              </w:rPr>
              <w:t>分から午後</w:t>
            </w:r>
            <w:r w:rsidR="004D1174">
              <w:rPr>
                <w:rFonts w:asciiTheme="majorEastAsia" w:eastAsiaTheme="majorEastAsia" w:hAnsiTheme="majorEastAsia" w:hint="eastAsia"/>
                <w:sz w:val="22"/>
              </w:rPr>
              <w:t>６</w:t>
            </w:r>
            <w:r w:rsidRPr="00767513">
              <w:rPr>
                <w:rFonts w:asciiTheme="majorEastAsia" w:eastAsiaTheme="majorEastAsia" w:hAnsiTheme="majorEastAsia" w:hint="eastAsia"/>
                <w:sz w:val="22"/>
              </w:rPr>
              <w:t xml:space="preserve">時まで　</w:t>
            </w:r>
          </w:p>
        </w:tc>
      </w:tr>
      <w:tr w:rsidR="001D54CB" w:rsidRPr="00767513" w14:paraId="29B064C1" w14:textId="77777777" w:rsidTr="004D1174">
        <w:trPr>
          <w:trHeight w:val="915"/>
        </w:trPr>
        <w:tc>
          <w:tcPr>
            <w:tcW w:w="1225" w:type="dxa"/>
            <w:vAlign w:val="center"/>
          </w:tcPr>
          <w:p w14:paraId="2D631EA2" w14:textId="77777777" w:rsidR="0029411A" w:rsidRPr="00767513" w:rsidRDefault="0029411A" w:rsidP="0029411A">
            <w:pPr>
              <w:spacing w:line="400" w:lineRule="exact"/>
              <w:jc w:val="left"/>
              <w:rPr>
                <w:rFonts w:asciiTheme="majorEastAsia" w:eastAsiaTheme="majorEastAsia" w:hAnsiTheme="majorEastAsia"/>
                <w:sz w:val="22"/>
              </w:rPr>
            </w:pPr>
            <w:r w:rsidRPr="00767513">
              <w:rPr>
                <w:rFonts w:asciiTheme="majorEastAsia" w:eastAsiaTheme="majorEastAsia" w:hAnsiTheme="majorEastAsia" w:hint="eastAsia"/>
                <w:sz w:val="22"/>
              </w:rPr>
              <w:t>休館日</w:t>
            </w:r>
          </w:p>
        </w:tc>
        <w:tc>
          <w:tcPr>
            <w:tcW w:w="8693" w:type="dxa"/>
            <w:gridSpan w:val="3"/>
            <w:vAlign w:val="center"/>
          </w:tcPr>
          <w:p w14:paraId="35454ABF" w14:textId="77777777" w:rsidR="0029411A" w:rsidRDefault="004D1174" w:rsidP="0029411A">
            <w:pPr>
              <w:spacing w:line="400" w:lineRule="exact"/>
              <w:jc w:val="left"/>
              <w:rPr>
                <w:rFonts w:asciiTheme="majorEastAsia" w:eastAsiaTheme="majorEastAsia" w:hAnsiTheme="majorEastAsia"/>
                <w:sz w:val="22"/>
              </w:rPr>
            </w:pPr>
            <w:r>
              <w:rPr>
                <w:rFonts w:asciiTheme="majorEastAsia" w:eastAsiaTheme="majorEastAsia" w:hAnsiTheme="majorEastAsia" w:hint="eastAsia"/>
                <w:sz w:val="22"/>
              </w:rPr>
              <w:t>火</w:t>
            </w:r>
            <w:r w:rsidR="0029411A" w:rsidRPr="00767513">
              <w:rPr>
                <w:rFonts w:asciiTheme="majorEastAsia" w:eastAsiaTheme="majorEastAsia" w:hAnsiTheme="majorEastAsia" w:hint="eastAsia"/>
                <w:sz w:val="22"/>
              </w:rPr>
              <w:t>曜日（</w:t>
            </w:r>
            <w:r>
              <w:rPr>
                <w:rFonts w:asciiTheme="majorEastAsia" w:eastAsiaTheme="majorEastAsia" w:hAnsiTheme="majorEastAsia" w:hint="eastAsia"/>
                <w:sz w:val="22"/>
              </w:rPr>
              <w:t>火曜日が</w:t>
            </w:r>
            <w:r w:rsidR="0029411A" w:rsidRPr="00767513">
              <w:rPr>
                <w:rFonts w:asciiTheme="majorEastAsia" w:eastAsiaTheme="majorEastAsia" w:hAnsiTheme="majorEastAsia" w:hint="eastAsia"/>
                <w:sz w:val="22"/>
              </w:rPr>
              <w:t>祝日の</w:t>
            </w:r>
            <w:r>
              <w:rPr>
                <w:rFonts w:asciiTheme="majorEastAsia" w:eastAsiaTheme="majorEastAsia" w:hAnsiTheme="majorEastAsia" w:hint="eastAsia"/>
                <w:sz w:val="22"/>
              </w:rPr>
              <w:t>場合その</w:t>
            </w:r>
            <w:r w:rsidR="0029411A" w:rsidRPr="00767513">
              <w:rPr>
                <w:rFonts w:asciiTheme="majorEastAsia" w:eastAsiaTheme="majorEastAsia" w:hAnsiTheme="majorEastAsia" w:hint="eastAsia"/>
                <w:sz w:val="22"/>
              </w:rPr>
              <w:t>翌日</w:t>
            </w:r>
            <w:r>
              <w:rPr>
                <w:rFonts w:asciiTheme="majorEastAsia" w:eastAsiaTheme="majorEastAsia" w:hAnsiTheme="majorEastAsia" w:hint="eastAsia"/>
                <w:sz w:val="22"/>
              </w:rPr>
              <w:t>）</w:t>
            </w:r>
            <w:r w:rsidR="0029411A" w:rsidRPr="00767513">
              <w:rPr>
                <w:rFonts w:asciiTheme="majorEastAsia" w:eastAsiaTheme="majorEastAsia" w:hAnsiTheme="majorEastAsia" w:hint="eastAsia"/>
                <w:sz w:val="22"/>
              </w:rPr>
              <w:t>年末年始（</w:t>
            </w:r>
            <w:r>
              <w:rPr>
                <w:rFonts w:asciiTheme="majorEastAsia" w:eastAsiaTheme="majorEastAsia" w:hAnsiTheme="majorEastAsia" w:hint="eastAsia"/>
                <w:sz w:val="22"/>
              </w:rPr>
              <w:t>１２</w:t>
            </w:r>
            <w:r w:rsidR="0029411A" w:rsidRPr="00767513">
              <w:rPr>
                <w:rFonts w:asciiTheme="majorEastAsia" w:eastAsiaTheme="majorEastAsia" w:hAnsiTheme="majorEastAsia" w:hint="eastAsia"/>
                <w:sz w:val="22"/>
              </w:rPr>
              <w:t>月</w:t>
            </w:r>
            <w:r>
              <w:rPr>
                <w:rFonts w:asciiTheme="majorEastAsia" w:eastAsiaTheme="majorEastAsia" w:hAnsiTheme="majorEastAsia" w:hint="eastAsia"/>
                <w:sz w:val="22"/>
              </w:rPr>
              <w:t>２８</w:t>
            </w:r>
            <w:r w:rsidR="0029411A" w:rsidRPr="00767513">
              <w:rPr>
                <w:rFonts w:asciiTheme="majorEastAsia" w:eastAsiaTheme="majorEastAsia" w:hAnsiTheme="majorEastAsia" w:hint="eastAsia"/>
                <w:sz w:val="22"/>
              </w:rPr>
              <w:t>日から</w:t>
            </w:r>
            <w:r>
              <w:rPr>
                <w:rFonts w:asciiTheme="majorEastAsia" w:eastAsiaTheme="majorEastAsia" w:hAnsiTheme="majorEastAsia" w:hint="eastAsia"/>
                <w:sz w:val="22"/>
              </w:rPr>
              <w:t>１</w:t>
            </w:r>
            <w:r w:rsidR="0029411A" w:rsidRPr="00767513">
              <w:rPr>
                <w:rFonts w:asciiTheme="majorEastAsia" w:eastAsiaTheme="majorEastAsia" w:hAnsiTheme="majorEastAsia" w:hint="eastAsia"/>
                <w:sz w:val="22"/>
              </w:rPr>
              <w:t>月</w:t>
            </w:r>
            <w:r>
              <w:rPr>
                <w:rFonts w:asciiTheme="majorEastAsia" w:eastAsiaTheme="majorEastAsia" w:hAnsiTheme="majorEastAsia" w:hint="eastAsia"/>
                <w:sz w:val="22"/>
              </w:rPr>
              <w:t>４</w:t>
            </w:r>
            <w:r w:rsidR="0029411A" w:rsidRPr="00767513">
              <w:rPr>
                <w:rFonts w:asciiTheme="majorEastAsia" w:eastAsiaTheme="majorEastAsia" w:hAnsiTheme="majorEastAsia" w:hint="eastAsia"/>
                <w:sz w:val="22"/>
              </w:rPr>
              <w:t>日まで）</w:t>
            </w:r>
          </w:p>
          <w:p w14:paraId="4E9AF4DB" w14:textId="0E6A7F64" w:rsidR="004D1174" w:rsidRPr="00767513" w:rsidRDefault="004D1174" w:rsidP="0029411A">
            <w:pPr>
              <w:spacing w:line="400" w:lineRule="exact"/>
              <w:jc w:val="left"/>
              <w:rPr>
                <w:rFonts w:asciiTheme="majorEastAsia" w:eastAsiaTheme="majorEastAsia" w:hAnsiTheme="majorEastAsia"/>
                <w:sz w:val="20"/>
                <w:szCs w:val="20"/>
              </w:rPr>
            </w:pPr>
            <w:r>
              <w:rPr>
                <w:rFonts w:asciiTheme="majorEastAsia" w:eastAsiaTheme="majorEastAsia" w:hAnsiTheme="majorEastAsia" w:hint="eastAsia"/>
                <w:sz w:val="22"/>
              </w:rPr>
              <w:t>※その他、羽咋市立図書館は特別整理休館日（毎年２週間以内）</w:t>
            </w:r>
          </w:p>
        </w:tc>
      </w:tr>
      <w:tr w:rsidR="001D54CB" w:rsidRPr="00767513" w14:paraId="2A0CAEE1" w14:textId="77777777" w:rsidTr="004D1174">
        <w:trPr>
          <w:trHeight w:val="397"/>
        </w:trPr>
        <w:tc>
          <w:tcPr>
            <w:tcW w:w="1225" w:type="dxa"/>
            <w:vAlign w:val="center"/>
          </w:tcPr>
          <w:p w14:paraId="6F1608DE" w14:textId="77777777" w:rsidR="0029411A" w:rsidRPr="00767513" w:rsidRDefault="0029411A" w:rsidP="0029411A">
            <w:pPr>
              <w:spacing w:line="400" w:lineRule="exact"/>
              <w:jc w:val="left"/>
              <w:rPr>
                <w:rFonts w:asciiTheme="majorEastAsia" w:eastAsiaTheme="majorEastAsia" w:hAnsiTheme="majorEastAsia"/>
                <w:sz w:val="20"/>
                <w:szCs w:val="20"/>
              </w:rPr>
            </w:pPr>
            <w:r w:rsidRPr="00767513">
              <w:rPr>
                <w:rFonts w:asciiTheme="majorEastAsia" w:eastAsiaTheme="majorEastAsia" w:hAnsiTheme="majorEastAsia" w:hint="eastAsia"/>
                <w:sz w:val="22"/>
              </w:rPr>
              <w:t>アクセス</w:t>
            </w:r>
          </w:p>
        </w:tc>
        <w:tc>
          <w:tcPr>
            <w:tcW w:w="8693" w:type="dxa"/>
            <w:gridSpan w:val="3"/>
            <w:vAlign w:val="center"/>
          </w:tcPr>
          <w:p w14:paraId="3B5F14CD" w14:textId="46AB4944" w:rsidR="0029411A" w:rsidRPr="00767513" w:rsidRDefault="0029411A" w:rsidP="0029411A">
            <w:pPr>
              <w:spacing w:line="400" w:lineRule="exact"/>
              <w:jc w:val="left"/>
              <w:rPr>
                <w:rFonts w:asciiTheme="majorEastAsia" w:eastAsiaTheme="majorEastAsia" w:hAnsiTheme="majorEastAsia"/>
                <w:sz w:val="22"/>
              </w:rPr>
            </w:pPr>
            <w:r w:rsidRPr="00767513">
              <w:rPr>
                <w:rFonts w:asciiTheme="majorEastAsia" w:eastAsiaTheme="majorEastAsia" w:hAnsiTheme="majorEastAsia" w:hint="eastAsia"/>
                <w:sz w:val="22"/>
              </w:rPr>
              <w:t>ＪＲ七尾線「羽咋駅</w:t>
            </w:r>
            <w:r w:rsidR="00B8411A">
              <w:rPr>
                <w:rFonts w:asciiTheme="majorEastAsia" w:eastAsiaTheme="majorEastAsia" w:hAnsiTheme="majorEastAsia" w:hint="eastAsia"/>
                <w:sz w:val="22"/>
              </w:rPr>
              <w:t>東口</w:t>
            </w:r>
            <w:r w:rsidRPr="00767513">
              <w:rPr>
                <w:rFonts w:asciiTheme="majorEastAsia" w:eastAsiaTheme="majorEastAsia" w:hAnsiTheme="majorEastAsia" w:hint="eastAsia"/>
                <w:sz w:val="22"/>
              </w:rPr>
              <w:t>」から徒歩</w:t>
            </w:r>
            <w:r w:rsidR="004D1174">
              <w:rPr>
                <w:rFonts w:asciiTheme="majorEastAsia" w:eastAsiaTheme="majorEastAsia" w:hAnsiTheme="majorEastAsia" w:hint="eastAsia"/>
                <w:sz w:val="22"/>
              </w:rPr>
              <w:t>で</w:t>
            </w:r>
            <w:r w:rsidRPr="00767513">
              <w:rPr>
                <w:rFonts w:asciiTheme="majorEastAsia" w:eastAsiaTheme="majorEastAsia" w:hAnsiTheme="majorEastAsia" w:hint="eastAsia"/>
                <w:sz w:val="22"/>
              </w:rPr>
              <w:t>約</w:t>
            </w:r>
            <w:r w:rsidR="00B8411A">
              <w:rPr>
                <w:rFonts w:asciiTheme="majorEastAsia" w:eastAsiaTheme="majorEastAsia" w:hAnsiTheme="majorEastAsia" w:hint="eastAsia"/>
                <w:sz w:val="22"/>
              </w:rPr>
              <w:t>８</w:t>
            </w:r>
            <w:r w:rsidRPr="00767513">
              <w:rPr>
                <w:rFonts w:asciiTheme="majorEastAsia" w:eastAsiaTheme="majorEastAsia" w:hAnsiTheme="majorEastAsia" w:hint="eastAsia"/>
                <w:sz w:val="22"/>
              </w:rPr>
              <w:t>分（約</w:t>
            </w:r>
            <w:r w:rsidR="004D1174">
              <w:rPr>
                <w:rFonts w:asciiTheme="majorEastAsia" w:eastAsiaTheme="majorEastAsia" w:hAnsiTheme="majorEastAsia" w:hint="eastAsia"/>
                <w:sz w:val="22"/>
              </w:rPr>
              <w:t>１</w:t>
            </w:r>
            <w:r w:rsidRPr="00767513">
              <w:rPr>
                <w:rFonts w:asciiTheme="majorEastAsia" w:eastAsiaTheme="majorEastAsia" w:hAnsiTheme="majorEastAsia" w:hint="eastAsia"/>
                <w:sz w:val="22"/>
              </w:rPr>
              <w:t>km）</w:t>
            </w:r>
          </w:p>
          <w:p w14:paraId="49ADC288" w14:textId="3F171A78" w:rsidR="0029411A" w:rsidRPr="00767513" w:rsidRDefault="004D1174" w:rsidP="0029411A">
            <w:pPr>
              <w:spacing w:line="3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のと里山海道千里浜ＩＣから車で約１０分</w:t>
            </w:r>
            <w:r w:rsidRPr="00767513">
              <w:rPr>
                <w:rFonts w:asciiTheme="majorEastAsia" w:eastAsiaTheme="majorEastAsia" w:hAnsiTheme="majorEastAsia" w:hint="eastAsia"/>
                <w:sz w:val="22"/>
              </w:rPr>
              <w:t>（約</w:t>
            </w:r>
            <w:r>
              <w:rPr>
                <w:rFonts w:asciiTheme="majorEastAsia" w:eastAsiaTheme="majorEastAsia" w:hAnsiTheme="majorEastAsia" w:hint="eastAsia"/>
                <w:sz w:val="22"/>
              </w:rPr>
              <w:t>４</w:t>
            </w:r>
            <w:r w:rsidRPr="00767513">
              <w:rPr>
                <w:rFonts w:asciiTheme="majorEastAsia" w:eastAsiaTheme="majorEastAsia" w:hAnsiTheme="majorEastAsia" w:hint="eastAsia"/>
                <w:sz w:val="22"/>
              </w:rPr>
              <w:t>km）</w:t>
            </w:r>
          </w:p>
        </w:tc>
      </w:tr>
    </w:tbl>
    <w:p w14:paraId="55B6ABF7" w14:textId="3D38DC02" w:rsidR="00540A55" w:rsidRPr="00767513" w:rsidRDefault="00540A55" w:rsidP="00540A55">
      <w:pPr>
        <w:spacing w:line="240" w:lineRule="exact"/>
        <w:ind w:right="-1"/>
        <w:rPr>
          <w:rFonts w:asciiTheme="majorEastAsia" w:eastAsiaTheme="majorEastAsia" w:hAnsiTheme="majorEastAsia"/>
        </w:rPr>
      </w:pPr>
    </w:p>
    <w:p w14:paraId="28EB24AD" w14:textId="7E232C46" w:rsidR="00540A55" w:rsidRPr="00767513" w:rsidRDefault="00767513" w:rsidP="00767513">
      <w:pPr>
        <w:spacing w:line="400" w:lineRule="exact"/>
        <w:jc w:val="left"/>
        <w:rPr>
          <w:rFonts w:asciiTheme="majorEastAsia" w:eastAsiaTheme="majorEastAsia" w:hAnsiTheme="majorEastAsia"/>
          <w:b/>
          <w:bCs/>
          <w:sz w:val="22"/>
        </w:rPr>
      </w:pPr>
      <w:r w:rsidRPr="00767513">
        <w:rPr>
          <w:rFonts w:asciiTheme="majorEastAsia" w:eastAsiaTheme="majorEastAsia" w:hAnsiTheme="majorEastAsia" w:hint="eastAsia"/>
          <w:b/>
          <w:bCs/>
          <w:sz w:val="22"/>
        </w:rPr>
        <w:t>３　主な業務内容</w:t>
      </w:r>
    </w:p>
    <w:p w14:paraId="4E8A294C" w14:textId="741230E9" w:rsidR="00737721" w:rsidRPr="00767513" w:rsidRDefault="00DE5191" w:rsidP="00767513">
      <w:pPr>
        <w:spacing w:line="240" w:lineRule="exact"/>
        <w:ind w:leftChars="135" w:left="283" w:rightChars="1570" w:right="3297"/>
        <w:rPr>
          <w:rFonts w:asciiTheme="majorEastAsia" w:eastAsiaTheme="majorEastAsia" w:hAnsiTheme="majorEastAsia"/>
        </w:rPr>
      </w:pPr>
      <w:r>
        <w:rPr>
          <w:rFonts w:asciiTheme="majorEastAsia" w:eastAsiaTheme="majorEastAsia" w:hAnsiTheme="majorEastAsia" w:hint="eastAsia"/>
        </w:rPr>
        <w:t>・</w:t>
      </w:r>
      <w:r w:rsidR="00737721" w:rsidRPr="00767513">
        <w:rPr>
          <w:rFonts w:asciiTheme="majorEastAsia" w:eastAsiaTheme="majorEastAsia" w:hAnsiTheme="majorEastAsia" w:hint="eastAsia"/>
        </w:rPr>
        <w:t>施設及び設備の維持管理に関する業務（施設の保守、維持管理 等）</w:t>
      </w:r>
    </w:p>
    <w:p w14:paraId="255F1929" w14:textId="3D59A203" w:rsidR="00737721" w:rsidRPr="00767513" w:rsidRDefault="00DE5191" w:rsidP="00767513">
      <w:pPr>
        <w:ind w:leftChars="135" w:left="283"/>
        <w:rPr>
          <w:rFonts w:asciiTheme="majorEastAsia" w:eastAsiaTheme="majorEastAsia" w:hAnsiTheme="majorEastAsia"/>
        </w:rPr>
      </w:pPr>
      <w:r>
        <w:rPr>
          <w:rFonts w:asciiTheme="majorEastAsia" w:eastAsiaTheme="majorEastAsia" w:hAnsiTheme="majorEastAsia" w:hint="eastAsia"/>
        </w:rPr>
        <w:t>・</w:t>
      </w:r>
      <w:r w:rsidR="00767513" w:rsidRPr="00767513">
        <w:rPr>
          <w:rFonts w:asciiTheme="majorEastAsia" w:eastAsiaTheme="majorEastAsia" w:hAnsiTheme="majorEastAsia" w:hint="eastAsia"/>
        </w:rPr>
        <w:t>有料施設の予約、料金</w:t>
      </w:r>
      <w:r w:rsidR="00737721" w:rsidRPr="00767513">
        <w:rPr>
          <w:rFonts w:asciiTheme="majorEastAsia" w:eastAsiaTheme="majorEastAsia" w:hAnsiTheme="majorEastAsia" w:hint="eastAsia"/>
        </w:rPr>
        <w:t>の徴収</w:t>
      </w:r>
      <w:r w:rsidR="00767513" w:rsidRPr="00767513">
        <w:rPr>
          <w:rFonts w:asciiTheme="majorEastAsia" w:eastAsiaTheme="majorEastAsia" w:hAnsiTheme="majorEastAsia" w:hint="eastAsia"/>
        </w:rPr>
        <w:t>等</w:t>
      </w:r>
      <w:r w:rsidR="00737721" w:rsidRPr="00767513">
        <w:rPr>
          <w:rFonts w:asciiTheme="majorEastAsia" w:eastAsiaTheme="majorEastAsia" w:hAnsiTheme="majorEastAsia" w:hint="eastAsia"/>
        </w:rPr>
        <w:t>に関する業務</w:t>
      </w:r>
    </w:p>
    <w:p w14:paraId="13C4E6B5" w14:textId="32A9225C" w:rsidR="00737721" w:rsidRPr="00767513" w:rsidRDefault="00DE5191" w:rsidP="00767513">
      <w:pPr>
        <w:ind w:leftChars="135" w:left="283"/>
        <w:rPr>
          <w:rFonts w:asciiTheme="majorEastAsia" w:eastAsiaTheme="majorEastAsia" w:hAnsiTheme="majorEastAsia"/>
        </w:rPr>
      </w:pPr>
      <w:r>
        <w:rPr>
          <w:rFonts w:asciiTheme="majorEastAsia" w:eastAsiaTheme="majorEastAsia" w:hAnsiTheme="majorEastAsia" w:hint="eastAsia"/>
        </w:rPr>
        <w:t>・</w:t>
      </w:r>
      <w:r w:rsidR="00737721" w:rsidRPr="00767513">
        <w:rPr>
          <w:rFonts w:asciiTheme="majorEastAsia" w:eastAsiaTheme="majorEastAsia" w:hAnsiTheme="majorEastAsia" w:hint="eastAsia"/>
        </w:rPr>
        <w:t>施設の利用促進及び広報、その他施設の管理に必要と認められる業務（広報業務、アンケートの実施等）</w:t>
      </w:r>
    </w:p>
    <w:p w14:paraId="41E68D35" w14:textId="285CD2C9" w:rsidR="00DE5191" w:rsidRDefault="00DE5191" w:rsidP="00767513">
      <w:pPr>
        <w:ind w:leftChars="135" w:left="283"/>
        <w:rPr>
          <w:rFonts w:asciiTheme="majorEastAsia" w:eastAsiaTheme="majorEastAsia" w:hAnsiTheme="majorEastAsia"/>
        </w:rPr>
      </w:pPr>
      <w:r>
        <w:rPr>
          <w:rFonts w:asciiTheme="majorEastAsia" w:eastAsiaTheme="majorEastAsia" w:hAnsiTheme="majorEastAsia" w:hint="eastAsia"/>
        </w:rPr>
        <w:t>・複合施設であることを活用した施設利用者の増加につながる業務</w:t>
      </w:r>
    </w:p>
    <w:p w14:paraId="72BF1A82" w14:textId="1D97F206" w:rsidR="0029411A" w:rsidRPr="00767513" w:rsidRDefault="00DE5191" w:rsidP="00767513">
      <w:pPr>
        <w:ind w:leftChars="135" w:left="283"/>
        <w:rPr>
          <w:rFonts w:asciiTheme="majorEastAsia" w:eastAsiaTheme="majorEastAsia" w:hAnsiTheme="majorEastAsia"/>
        </w:rPr>
      </w:pPr>
      <w:r>
        <w:rPr>
          <w:rFonts w:asciiTheme="majorEastAsia" w:eastAsiaTheme="majorEastAsia" w:hAnsiTheme="majorEastAsia" w:hint="eastAsia"/>
        </w:rPr>
        <w:t>・</w:t>
      </w:r>
      <w:r w:rsidR="00737721" w:rsidRPr="00767513">
        <w:rPr>
          <w:rFonts w:asciiTheme="majorEastAsia" w:eastAsiaTheme="majorEastAsia" w:hAnsiTheme="majorEastAsia" w:hint="eastAsia"/>
        </w:rPr>
        <w:t>自主事業の実施</w:t>
      </w:r>
    </w:p>
    <w:p w14:paraId="6A5B285A" w14:textId="7AE889AB" w:rsidR="001D54CB" w:rsidRPr="00767513" w:rsidRDefault="001D54CB" w:rsidP="00112710">
      <w:pPr>
        <w:rPr>
          <w:rFonts w:asciiTheme="majorEastAsia" w:eastAsiaTheme="majorEastAsia" w:hAnsiTheme="majorEastAsia"/>
        </w:rPr>
      </w:pPr>
    </w:p>
    <w:p w14:paraId="7EF85E51" w14:textId="77777777" w:rsidR="00266FA0" w:rsidRPr="00767513" w:rsidRDefault="00266FA0" w:rsidP="00112710">
      <w:pPr>
        <w:rPr>
          <w:rFonts w:asciiTheme="majorEastAsia" w:eastAsiaTheme="majorEastAsia" w:hAnsiTheme="majorEastAsia"/>
        </w:rPr>
        <w:sectPr w:rsidR="00266FA0" w:rsidRPr="00767513" w:rsidSect="00767513">
          <w:footerReference w:type="default" r:id="rId8"/>
          <w:pgSz w:w="11906" w:h="16838" w:code="9"/>
          <w:pgMar w:top="1134" w:right="851" w:bottom="1134" w:left="851" w:header="851" w:footer="57" w:gutter="0"/>
          <w:pgNumType w:start="0"/>
          <w:cols w:space="425"/>
          <w:docGrid w:type="linesAndChars" w:linePitch="360"/>
        </w:sectPr>
      </w:pPr>
    </w:p>
    <w:p w14:paraId="45F65703" w14:textId="1075EE7D" w:rsidR="00540A55" w:rsidRPr="00DE5191" w:rsidRDefault="005764A3" w:rsidP="00112710">
      <w:pPr>
        <w:rPr>
          <w:rFonts w:asciiTheme="majorEastAsia" w:eastAsiaTheme="majorEastAsia" w:hAnsiTheme="majorEastAsia"/>
          <w:sz w:val="24"/>
          <w:szCs w:val="28"/>
        </w:rPr>
      </w:pPr>
      <w:r w:rsidRPr="00DE5191">
        <w:rPr>
          <w:rFonts w:asciiTheme="majorEastAsia" w:eastAsiaTheme="majorEastAsia" w:hAnsiTheme="majorEastAsia" w:hint="eastAsia"/>
          <w:sz w:val="24"/>
          <w:szCs w:val="28"/>
        </w:rPr>
        <w:lastRenderedPageBreak/>
        <w:t>参考資料</w:t>
      </w:r>
    </w:p>
    <w:tbl>
      <w:tblPr>
        <w:tblStyle w:val="a5"/>
        <w:tblpPr w:leftFromText="142" w:rightFromText="142" w:vertAnchor="text" w:horzAnchor="margin" w:tblpY="83"/>
        <w:tblW w:w="14560" w:type="dxa"/>
        <w:tblLook w:val="04A0" w:firstRow="1" w:lastRow="0" w:firstColumn="1" w:lastColumn="0" w:noHBand="0" w:noVBand="1"/>
      </w:tblPr>
      <w:tblGrid>
        <w:gridCol w:w="1838"/>
        <w:gridCol w:w="1272"/>
        <w:gridCol w:w="1272"/>
        <w:gridCol w:w="1272"/>
        <w:gridCol w:w="1272"/>
        <w:gridCol w:w="1273"/>
        <w:gridCol w:w="1272"/>
        <w:gridCol w:w="1272"/>
        <w:gridCol w:w="1272"/>
        <w:gridCol w:w="1272"/>
        <w:gridCol w:w="1273"/>
      </w:tblGrid>
      <w:tr w:rsidR="004E6899" w:rsidRPr="00767513" w14:paraId="1A67725F" w14:textId="0F2DBEEE" w:rsidTr="004E6899">
        <w:trPr>
          <w:gridAfter w:val="10"/>
          <w:wAfter w:w="12722" w:type="dxa"/>
          <w:trHeight w:hRule="exact" w:val="385"/>
        </w:trPr>
        <w:tc>
          <w:tcPr>
            <w:tcW w:w="1838" w:type="dxa"/>
            <w:vAlign w:val="center"/>
          </w:tcPr>
          <w:p w14:paraId="3D8AAC1E" w14:textId="7CBBA11A" w:rsidR="004E6899" w:rsidRPr="00767513" w:rsidRDefault="004E6899" w:rsidP="001A47E1">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利用者数</w:t>
            </w:r>
          </w:p>
        </w:tc>
      </w:tr>
      <w:tr w:rsidR="009E1FF9" w:rsidRPr="00767513" w14:paraId="36139366" w14:textId="0BF9D856" w:rsidTr="005764A3">
        <w:trPr>
          <w:trHeight w:hRule="exact" w:val="385"/>
        </w:trPr>
        <w:tc>
          <w:tcPr>
            <w:tcW w:w="1838" w:type="dxa"/>
            <w:vAlign w:val="center"/>
          </w:tcPr>
          <w:p w14:paraId="0D9B702B" w14:textId="4F7D9A09" w:rsidR="009E1FF9" w:rsidRPr="00767513" w:rsidRDefault="009E1FF9" w:rsidP="009E1FF9">
            <w:pPr>
              <w:jc w:val="center"/>
              <w:rPr>
                <w:rFonts w:asciiTheme="majorEastAsia" w:eastAsiaTheme="majorEastAsia" w:hAnsiTheme="majorEastAsia"/>
                <w:sz w:val="20"/>
                <w:szCs w:val="21"/>
              </w:rPr>
            </w:pPr>
            <w:bookmarkStart w:id="0" w:name="_Hlk216881180"/>
            <w:r w:rsidRPr="00767513">
              <w:rPr>
                <w:rFonts w:asciiTheme="majorEastAsia" w:eastAsiaTheme="majorEastAsia" w:hAnsiTheme="majorEastAsia" w:hint="eastAsia"/>
                <w:sz w:val="20"/>
                <w:szCs w:val="21"/>
              </w:rPr>
              <w:t>全体数</w:t>
            </w:r>
          </w:p>
        </w:tc>
        <w:tc>
          <w:tcPr>
            <w:tcW w:w="1272" w:type="dxa"/>
            <w:shd w:val="clear" w:color="auto" w:fill="D9D9D9" w:themeFill="background1" w:themeFillShade="D9"/>
          </w:tcPr>
          <w:p w14:paraId="1F2AEA4E" w14:textId="0EF27FCD"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Ｈ２７</w:t>
            </w:r>
          </w:p>
        </w:tc>
        <w:tc>
          <w:tcPr>
            <w:tcW w:w="1272" w:type="dxa"/>
            <w:shd w:val="clear" w:color="auto" w:fill="D9D9D9" w:themeFill="background1" w:themeFillShade="D9"/>
          </w:tcPr>
          <w:p w14:paraId="4C6B6D27" w14:textId="3E67BD58"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Ｈ２８</w:t>
            </w:r>
          </w:p>
        </w:tc>
        <w:tc>
          <w:tcPr>
            <w:tcW w:w="1272" w:type="dxa"/>
            <w:shd w:val="clear" w:color="auto" w:fill="D9D9D9" w:themeFill="background1" w:themeFillShade="D9"/>
          </w:tcPr>
          <w:p w14:paraId="5047618F" w14:textId="50E7A974"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Ｈ２９</w:t>
            </w:r>
          </w:p>
        </w:tc>
        <w:tc>
          <w:tcPr>
            <w:tcW w:w="1272" w:type="dxa"/>
            <w:shd w:val="clear" w:color="auto" w:fill="D9D9D9" w:themeFill="background1" w:themeFillShade="D9"/>
            <w:vAlign w:val="center"/>
          </w:tcPr>
          <w:p w14:paraId="5D769678" w14:textId="633F91B3"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Ｈ３０</w:t>
            </w:r>
          </w:p>
        </w:tc>
        <w:tc>
          <w:tcPr>
            <w:tcW w:w="1273" w:type="dxa"/>
            <w:shd w:val="clear" w:color="auto" w:fill="D9D9D9" w:themeFill="background1" w:themeFillShade="D9"/>
            <w:vAlign w:val="center"/>
          </w:tcPr>
          <w:p w14:paraId="29776C89" w14:textId="1B58E926"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Ｒ１</w:t>
            </w:r>
          </w:p>
        </w:tc>
        <w:tc>
          <w:tcPr>
            <w:tcW w:w="1272" w:type="dxa"/>
            <w:shd w:val="clear" w:color="auto" w:fill="D9D9D9" w:themeFill="background1" w:themeFillShade="D9"/>
            <w:vAlign w:val="center"/>
          </w:tcPr>
          <w:p w14:paraId="658B8FAC" w14:textId="1EF18555"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Ｒ２</w:t>
            </w:r>
          </w:p>
        </w:tc>
        <w:tc>
          <w:tcPr>
            <w:tcW w:w="1272" w:type="dxa"/>
            <w:shd w:val="clear" w:color="auto" w:fill="D9D9D9" w:themeFill="background1" w:themeFillShade="D9"/>
            <w:vAlign w:val="center"/>
          </w:tcPr>
          <w:p w14:paraId="0AED2221" w14:textId="3294C9BF"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Ｒ３</w:t>
            </w:r>
          </w:p>
        </w:tc>
        <w:tc>
          <w:tcPr>
            <w:tcW w:w="1272" w:type="dxa"/>
            <w:shd w:val="clear" w:color="auto" w:fill="D9D9D9" w:themeFill="background1" w:themeFillShade="D9"/>
            <w:vAlign w:val="center"/>
          </w:tcPr>
          <w:p w14:paraId="4642F905" w14:textId="110C8340"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Ｒ４</w:t>
            </w:r>
          </w:p>
        </w:tc>
        <w:tc>
          <w:tcPr>
            <w:tcW w:w="1272" w:type="dxa"/>
            <w:shd w:val="clear" w:color="auto" w:fill="D9D9D9" w:themeFill="background1" w:themeFillShade="D9"/>
            <w:vAlign w:val="center"/>
          </w:tcPr>
          <w:p w14:paraId="12581507" w14:textId="2813E014"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Ｒ５</w:t>
            </w:r>
          </w:p>
        </w:tc>
        <w:tc>
          <w:tcPr>
            <w:tcW w:w="1273" w:type="dxa"/>
            <w:shd w:val="clear" w:color="auto" w:fill="D9D9D9" w:themeFill="background1" w:themeFillShade="D9"/>
            <w:vAlign w:val="center"/>
          </w:tcPr>
          <w:p w14:paraId="582B69B6" w14:textId="1D883117"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Ｒ６</w:t>
            </w:r>
          </w:p>
        </w:tc>
      </w:tr>
      <w:tr w:rsidR="004E6899" w:rsidRPr="00767513" w14:paraId="51E0596C" w14:textId="14833F7D" w:rsidTr="00C16698">
        <w:trPr>
          <w:trHeight w:hRule="exact" w:val="385"/>
        </w:trPr>
        <w:tc>
          <w:tcPr>
            <w:tcW w:w="1838" w:type="dxa"/>
            <w:tcBorders>
              <w:bottom w:val="double" w:sz="4" w:space="0" w:color="auto"/>
            </w:tcBorders>
          </w:tcPr>
          <w:p w14:paraId="280A88B2" w14:textId="77777777" w:rsidR="004E6899" w:rsidRPr="00767513" w:rsidRDefault="004E6899" w:rsidP="004E6899">
            <w:pP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コスモアイル羽咋</w:t>
            </w:r>
          </w:p>
        </w:tc>
        <w:tc>
          <w:tcPr>
            <w:tcW w:w="1272" w:type="dxa"/>
            <w:tcBorders>
              <w:bottom w:val="double" w:sz="4" w:space="0" w:color="auto"/>
            </w:tcBorders>
            <w:vAlign w:val="center"/>
          </w:tcPr>
          <w:p w14:paraId="372AE9EF" w14:textId="522BD027" w:rsidR="004E6899" w:rsidRPr="00767513" w:rsidRDefault="00767513" w:rsidP="00767513">
            <w:pPr>
              <w:jc w:val="right"/>
              <w:rPr>
                <w:rFonts w:asciiTheme="majorEastAsia" w:eastAsiaTheme="majorEastAsia" w:hAnsiTheme="majorEastAsia"/>
                <w:sz w:val="20"/>
                <w:szCs w:val="21"/>
              </w:rPr>
            </w:pPr>
            <w:r>
              <w:rPr>
                <w:rFonts w:asciiTheme="majorEastAsia" w:eastAsiaTheme="majorEastAsia" w:hAnsiTheme="majorEastAsia"/>
                <w:sz w:val="20"/>
                <w:szCs w:val="21"/>
              </w:rPr>
              <w:t>46,877</w:t>
            </w:r>
          </w:p>
        </w:tc>
        <w:tc>
          <w:tcPr>
            <w:tcW w:w="1272" w:type="dxa"/>
            <w:tcBorders>
              <w:bottom w:val="double" w:sz="4" w:space="0" w:color="auto"/>
            </w:tcBorders>
            <w:vAlign w:val="center"/>
          </w:tcPr>
          <w:p w14:paraId="045D446E" w14:textId="25924BE8" w:rsidR="004E6899" w:rsidRPr="00767513" w:rsidRDefault="00767513"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9,203</w:t>
            </w:r>
          </w:p>
        </w:tc>
        <w:tc>
          <w:tcPr>
            <w:tcW w:w="1272" w:type="dxa"/>
            <w:tcBorders>
              <w:bottom w:val="double" w:sz="4" w:space="0" w:color="auto"/>
            </w:tcBorders>
            <w:vAlign w:val="center"/>
          </w:tcPr>
          <w:p w14:paraId="0916D1D5" w14:textId="5E110EA0" w:rsidR="004E6899" w:rsidRPr="00767513" w:rsidRDefault="00767513"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9,930</w:t>
            </w:r>
          </w:p>
        </w:tc>
        <w:tc>
          <w:tcPr>
            <w:tcW w:w="1272" w:type="dxa"/>
            <w:tcBorders>
              <w:bottom w:val="double" w:sz="4" w:space="0" w:color="auto"/>
            </w:tcBorders>
            <w:vAlign w:val="center"/>
          </w:tcPr>
          <w:p w14:paraId="4B7C8FC0" w14:textId="5FA7D892" w:rsidR="004E6899" w:rsidRPr="00767513" w:rsidRDefault="00767513"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1,239</w:t>
            </w:r>
          </w:p>
        </w:tc>
        <w:tc>
          <w:tcPr>
            <w:tcW w:w="1273" w:type="dxa"/>
            <w:tcBorders>
              <w:bottom w:val="double" w:sz="4" w:space="0" w:color="auto"/>
            </w:tcBorders>
            <w:vAlign w:val="center"/>
          </w:tcPr>
          <w:p w14:paraId="04A39B82" w14:textId="22A90FC6"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31,117</w:t>
            </w:r>
          </w:p>
        </w:tc>
        <w:tc>
          <w:tcPr>
            <w:tcW w:w="1272" w:type="dxa"/>
            <w:tcBorders>
              <w:bottom w:val="double" w:sz="4" w:space="0" w:color="auto"/>
            </w:tcBorders>
            <w:vAlign w:val="center"/>
          </w:tcPr>
          <w:p w14:paraId="13918D24" w14:textId="7F2AC641"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14,298</w:t>
            </w:r>
          </w:p>
        </w:tc>
        <w:tc>
          <w:tcPr>
            <w:tcW w:w="1272" w:type="dxa"/>
            <w:tcBorders>
              <w:bottom w:val="double" w:sz="4" w:space="0" w:color="auto"/>
            </w:tcBorders>
            <w:vAlign w:val="center"/>
          </w:tcPr>
          <w:p w14:paraId="0A27661F" w14:textId="2704B003"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1</w:t>
            </w:r>
            <w:r w:rsidRPr="00767513">
              <w:rPr>
                <w:rFonts w:asciiTheme="majorEastAsia" w:eastAsiaTheme="majorEastAsia" w:hAnsiTheme="majorEastAsia"/>
                <w:sz w:val="20"/>
                <w:szCs w:val="21"/>
              </w:rPr>
              <w:t>6,990</w:t>
            </w:r>
          </w:p>
        </w:tc>
        <w:tc>
          <w:tcPr>
            <w:tcW w:w="1272" w:type="dxa"/>
            <w:tcBorders>
              <w:bottom w:val="double" w:sz="4" w:space="0" w:color="auto"/>
            </w:tcBorders>
            <w:vAlign w:val="center"/>
          </w:tcPr>
          <w:p w14:paraId="24856038" w14:textId="79E13B6D"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6,145</w:t>
            </w:r>
          </w:p>
        </w:tc>
        <w:tc>
          <w:tcPr>
            <w:tcW w:w="1272" w:type="dxa"/>
            <w:tcBorders>
              <w:bottom w:val="double" w:sz="4" w:space="0" w:color="auto"/>
            </w:tcBorders>
            <w:vAlign w:val="center"/>
          </w:tcPr>
          <w:p w14:paraId="2BC91D96" w14:textId="50B1CAB8"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4,555</w:t>
            </w:r>
          </w:p>
        </w:tc>
        <w:tc>
          <w:tcPr>
            <w:tcW w:w="1273" w:type="dxa"/>
            <w:tcBorders>
              <w:bottom w:val="double" w:sz="4" w:space="0" w:color="auto"/>
            </w:tcBorders>
            <w:vAlign w:val="center"/>
          </w:tcPr>
          <w:p w14:paraId="5D80C3C7" w14:textId="4FBAD414"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25,734</w:t>
            </w:r>
          </w:p>
        </w:tc>
      </w:tr>
      <w:tr w:rsidR="004E6899" w:rsidRPr="00767513" w14:paraId="3B661F94" w14:textId="2FE3A3A7" w:rsidTr="00C16698">
        <w:trPr>
          <w:trHeight w:hRule="exact" w:val="385"/>
        </w:trPr>
        <w:tc>
          <w:tcPr>
            <w:tcW w:w="1838" w:type="dxa"/>
            <w:tcBorders>
              <w:top w:val="double" w:sz="4" w:space="0" w:color="auto"/>
            </w:tcBorders>
          </w:tcPr>
          <w:p w14:paraId="26D358AE" w14:textId="77777777" w:rsidR="004E6899" w:rsidRPr="00767513" w:rsidRDefault="004E6899" w:rsidP="004E6899">
            <w:pP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羽咋市立図書館</w:t>
            </w:r>
          </w:p>
        </w:tc>
        <w:tc>
          <w:tcPr>
            <w:tcW w:w="1272" w:type="dxa"/>
            <w:tcBorders>
              <w:top w:val="double" w:sz="4" w:space="0" w:color="auto"/>
            </w:tcBorders>
            <w:vAlign w:val="center"/>
          </w:tcPr>
          <w:p w14:paraId="14FDD9E3" w14:textId="52E5F152" w:rsidR="004E6899" w:rsidRPr="00767513" w:rsidRDefault="00767513" w:rsidP="0076751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6</w:t>
            </w:r>
            <w:r>
              <w:rPr>
                <w:rFonts w:asciiTheme="majorEastAsia" w:eastAsiaTheme="majorEastAsia" w:hAnsiTheme="majorEastAsia"/>
                <w:sz w:val="20"/>
                <w:szCs w:val="21"/>
              </w:rPr>
              <w:t>3,995</w:t>
            </w:r>
          </w:p>
        </w:tc>
        <w:tc>
          <w:tcPr>
            <w:tcW w:w="1272" w:type="dxa"/>
            <w:tcBorders>
              <w:top w:val="double" w:sz="4" w:space="0" w:color="auto"/>
            </w:tcBorders>
            <w:vAlign w:val="center"/>
          </w:tcPr>
          <w:p w14:paraId="699CA8A9" w14:textId="2A9EC725" w:rsidR="004E6899" w:rsidRPr="00767513" w:rsidRDefault="00767513"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6</w:t>
            </w:r>
            <w:r>
              <w:rPr>
                <w:rFonts w:asciiTheme="majorEastAsia" w:eastAsiaTheme="majorEastAsia" w:hAnsiTheme="majorEastAsia"/>
                <w:sz w:val="20"/>
                <w:szCs w:val="21"/>
              </w:rPr>
              <w:t>6,447</w:t>
            </w:r>
          </w:p>
        </w:tc>
        <w:tc>
          <w:tcPr>
            <w:tcW w:w="1272" w:type="dxa"/>
            <w:tcBorders>
              <w:top w:val="double" w:sz="4" w:space="0" w:color="auto"/>
            </w:tcBorders>
            <w:vAlign w:val="center"/>
          </w:tcPr>
          <w:p w14:paraId="39FF5B5F" w14:textId="4CEB9367" w:rsidR="004E6899" w:rsidRPr="00767513" w:rsidRDefault="00767513"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6</w:t>
            </w:r>
            <w:r>
              <w:rPr>
                <w:rFonts w:asciiTheme="majorEastAsia" w:eastAsiaTheme="majorEastAsia" w:hAnsiTheme="majorEastAsia"/>
                <w:sz w:val="20"/>
                <w:szCs w:val="21"/>
              </w:rPr>
              <w:t>9,199</w:t>
            </w:r>
          </w:p>
        </w:tc>
        <w:tc>
          <w:tcPr>
            <w:tcW w:w="1272" w:type="dxa"/>
            <w:tcBorders>
              <w:top w:val="double" w:sz="4" w:space="0" w:color="auto"/>
            </w:tcBorders>
            <w:vAlign w:val="center"/>
          </w:tcPr>
          <w:p w14:paraId="14612EA5" w14:textId="0294F6F5" w:rsidR="004E6899" w:rsidRPr="00767513" w:rsidRDefault="00767513"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6</w:t>
            </w:r>
            <w:r>
              <w:rPr>
                <w:rFonts w:asciiTheme="majorEastAsia" w:eastAsiaTheme="majorEastAsia" w:hAnsiTheme="majorEastAsia"/>
                <w:sz w:val="20"/>
                <w:szCs w:val="21"/>
              </w:rPr>
              <w:t>9,206</w:t>
            </w:r>
          </w:p>
        </w:tc>
        <w:tc>
          <w:tcPr>
            <w:tcW w:w="1273" w:type="dxa"/>
            <w:tcBorders>
              <w:top w:val="double" w:sz="4" w:space="0" w:color="auto"/>
            </w:tcBorders>
            <w:vAlign w:val="center"/>
          </w:tcPr>
          <w:p w14:paraId="6F472F54" w14:textId="7D76CF67"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6</w:t>
            </w:r>
            <w:r w:rsidRPr="00767513">
              <w:rPr>
                <w:rFonts w:asciiTheme="majorEastAsia" w:eastAsiaTheme="majorEastAsia" w:hAnsiTheme="majorEastAsia"/>
                <w:sz w:val="20"/>
                <w:szCs w:val="21"/>
              </w:rPr>
              <w:t>7,753</w:t>
            </w:r>
          </w:p>
        </w:tc>
        <w:tc>
          <w:tcPr>
            <w:tcW w:w="1272" w:type="dxa"/>
            <w:tcBorders>
              <w:top w:val="double" w:sz="4" w:space="0" w:color="auto"/>
            </w:tcBorders>
            <w:vAlign w:val="center"/>
          </w:tcPr>
          <w:p w14:paraId="18EF9CFC" w14:textId="539C0723"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1,542</w:t>
            </w:r>
          </w:p>
        </w:tc>
        <w:tc>
          <w:tcPr>
            <w:tcW w:w="1272" w:type="dxa"/>
            <w:tcBorders>
              <w:top w:val="double" w:sz="4" w:space="0" w:color="auto"/>
            </w:tcBorders>
            <w:vAlign w:val="center"/>
          </w:tcPr>
          <w:p w14:paraId="4B0A08E5" w14:textId="23CAA248"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3</w:t>
            </w:r>
            <w:r w:rsidRPr="00767513">
              <w:rPr>
                <w:rFonts w:asciiTheme="majorEastAsia" w:eastAsiaTheme="majorEastAsia" w:hAnsiTheme="majorEastAsia"/>
                <w:sz w:val="20"/>
                <w:szCs w:val="21"/>
              </w:rPr>
              <w:t>6,294</w:t>
            </w:r>
          </w:p>
        </w:tc>
        <w:tc>
          <w:tcPr>
            <w:tcW w:w="1272" w:type="dxa"/>
            <w:tcBorders>
              <w:top w:val="double" w:sz="4" w:space="0" w:color="auto"/>
            </w:tcBorders>
            <w:vAlign w:val="center"/>
          </w:tcPr>
          <w:p w14:paraId="5B04211E" w14:textId="2FC07275"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0,929</w:t>
            </w:r>
          </w:p>
        </w:tc>
        <w:tc>
          <w:tcPr>
            <w:tcW w:w="1272" w:type="dxa"/>
            <w:tcBorders>
              <w:top w:val="double" w:sz="4" w:space="0" w:color="auto"/>
            </w:tcBorders>
            <w:vAlign w:val="center"/>
          </w:tcPr>
          <w:p w14:paraId="48775344" w14:textId="04F3C53B"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3,755</w:t>
            </w:r>
          </w:p>
        </w:tc>
        <w:tc>
          <w:tcPr>
            <w:tcW w:w="1273" w:type="dxa"/>
            <w:tcBorders>
              <w:top w:val="double" w:sz="4" w:space="0" w:color="auto"/>
            </w:tcBorders>
            <w:vAlign w:val="center"/>
          </w:tcPr>
          <w:p w14:paraId="24C2299A" w14:textId="16E209EE"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0,088</w:t>
            </w:r>
          </w:p>
        </w:tc>
      </w:tr>
      <w:bookmarkEnd w:id="0"/>
    </w:tbl>
    <w:p w14:paraId="452E0C2A" w14:textId="723CD01E" w:rsidR="001D54CB" w:rsidRPr="00767513" w:rsidRDefault="001D54CB" w:rsidP="00112710">
      <w:pPr>
        <w:rPr>
          <w:rFonts w:asciiTheme="majorEastAsia" w:eastAsiaTheme="majorEastAsia" w:hAnsiTheme="majorEastAsia"/>
          <w:sz w:val="20"/>
          <w:szCs w:val="21"/>
        </w:rPr>
      </w:pPr>
    </w:p>
    <w:tbl>
      <w:tblPr>
        <w:tblStyle w:val="a5"/>
        <w:tblpPr w:leftFromText="142" w:rightFromText="142" w:vertAnchor="text" w:horzAnchor="margin" w:tblpY="-80"/>
        <w:tblW w:w="14560" w:type="dxa"/>
        <w:tblLook w:val="04A0" w:firstRow="1" w:lastRow="0" w:firstColumn="1" w:lastColumn="0" w:noHBand="0" w:noVBand="1"/>
      </w:tblPr>
      <w:tblGrid>
        <w:gridCol w:w="1824"/>
        <w:gridCol w:w="1273"/>
        <w:gridCol w:w="1274"/>
        <w:gridCol w:w="1273"/>
        <w:gridCol w:w="1274"/>
        <w:gridCol w:w="1274"/>
        <w:gridCol w:w="1273"/>
        <w:gridCol w:w="1274"/>
        <w:gridCol w:w="1273"/>
        <w:gridCol w:w="1274"/>
        <w:gridCol w:w="1274"/>
      </w:tblGrid>
      <w:tr w:rsidR="004E6899" w:rsidRPr="00767513" w14:paraId="1DD8CBE5" w14:textId="539D66DC" w:rsidTr="004E6899">
        <w:trPr>
          <w:gridAfter w:val="10"/>
          <w:wAfter w:w="12736" w:type="dxa"/>
          <w:trHeight w:val="340"/>
        </w:trPr>
        <w:tc>
          <w:tcPr>
            <w:tcW w:w="1824" w:type="dxa"/>
            <w:vAlign w:val="center"/>
          </w:tcPr>
          <w:p w14:paraId="4533CDF7" w14:textId="1355920D" w:rsidR="004E6899" w:rsidRPr="00767513" w:rsidRDefault="004E6899" w:rsidP="00266FA0">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指定管理料</w:t>
            </w:r>
          </w:p>
        </w:tc>
      </w:tr>
      <w:tr w:rsidR="009E1FF9" w:rsidRPr="00767513" w14:paraId="11E8A947" w14:textId="6F7165ED" w:rsidTr="005764A3">
        <w:trPr>
          <w:trHeight w:val="340"/>
        </w:trPr>
        <w:tc>
          <w:tcPr>
            <w:tcW w:w="1824" w:type="dxa"/>
            <w:vAlign w:val="center"/>
          </w:tcPr>
          <w:p w14:paraId="2112DE7E" w14:textId="77777777"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他補助含まず</w:t>
            </w:r>
          </w:p>
        </w:tc>
        <w:tc>
          <w:tcPr>
            <w:tcW w:w="1273" w:type="dxa"/>
            <w:shd w:val="clear" w:color="auto" w:fill="D9D9D9" w:themeFill="background1" w:themeFillShade="D9"/>
          </w:tcPr>
          <w:p w14:paraId="6BEE5A7E" w14:textId="7B6C5394"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Ｈ２７</w:t>
            </w:r>
          </w:p>
        </w:tc>
        <w:tc>
          <w:tcPr>
            <w:tcW w:w="1274" w:type="dxa"/>
            <w:shd w:val="clear" w:color="auto" w:fill="D9D9D9" w:themeFill="background1" w:themeFillShade="D9"/>
          </w:tcPr>
          <w:p w14:paraId="321281FE" w14:textId="05CF4337"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Ｈ２８</w:t>
            </w:r>
          </w:p>
        </w:tc>
        <w:tc>
          <w:tcPr>
            <w:tcW w:w="1273" w:type="dxa"/>
            <w:shd w:val="clear" w:color="auto" w:fill="D9D9D9" w:themeFill="background1" w:themeFillShade="D9"/>
          </w:tcPr>
          <w:p w14:paraId="0B11CE9C" w14:textId="7B523E90"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Ｈ２９</w:t>
            </w:r>
          </w:p>
        </w:tc>
        <w:tc>
          <w:tcPr>
            <w:tcW w:w="1274" w:type="dxa"/>
            <w:shd w:val="clear" w:color="auto" w:fill="D9D9D9" w:themeFill="background1" w:themeFillShade="D9"/>
            <w:vAlign w:val="center"/>
          </w:tcPr>
          <w:p w14:paraId="452FE846" w14:textId="1D371340"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Ｈ３０</w:t>
            </w:r>
          </w:p>
        </w:tc>
        <w:tc>
          <w:tcPr>
            <w:tcW w:w="1274" w:type="dxa"/>
            <w:shd w:val="clear" w:color="auto" w:fill="D9D9D9" w:themeFill="background1" w:themeFillShade="D9"/>
            <w:vAlign w:val="center"/>
          </w:tcPr>
          <w:p w14:paraId="59EEA8B5" w14:textId="78482183"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Ｒ１</w:t>
            </w:r>
          </w:p>
        </w:tc>
        <w:tc>
          <w:tcPr>
            <w:tcW w:w="1273" w:type="dxa"/>
            <w:shd w:val="clear" w:color="auto" w:fill="D9D9D9" w:themeFill="background1" w:themeFillShade="D9"/>
            <w:vAlign w:val="center"/>
          </w:tcPr>
          <w:p w14:paraId="33CB1B72" w14:textId="1F85B114"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Ｒ２</w:t>
            </w:r>
          </w:p>
        </w:tc>
        <w:tc>
          <w:tcPr>
            <w:tcW w:w="1274" w:type="dxa"/>
            <w:shd w:val="clear" w:color="auto" w:fill="D9D9D9" w:themeFill="background1" w:themeFillShade="D9"/>
            <w:vAlign w:val="center"/>
          </w:tcPr>
          <w:p w14:paraId="6C603632" w14:textId="46DFA558"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Ｒ３</w:t>
            </w:r>
          </w:p>
        </w:tc>
        <w:tc>
          <w:tcPr>
            <w:tcW w:w="1273" w:type="dxa"/>
            <w:shd w:val="clear" w:color="auto" w:fill="D9D9D9" w:themeFill="background1" w:themeFillShade="D9"/>
            <w:vAlign w:val="center"/>
          </w:tcPr>
          <w:p w14:paraId="420C1B2B" w14:textId="300A15BB"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Ｒ４</w:t>
            </w:r>
          </w:p>
        </w:tc>
        <w:tc>
          <w:tcPr>
            <w:tcW w:w="1274" w:type="dxa"/>
            <w:shd w:val="clear" w:color="auto" w:fill="D9D9D9" w:themeFill="background1" w:themeFillShade="D9"/>
            <w:vAlign w:val="center"/>
          </w:tcPr>
          <w:p w14:paraId="657B15F6" w14:textId="5F0D37A7"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Ｒ５</w:t>
            </w:r>
          </w:p>
        </w:tc>
        <w:tc>
          <w:tcPr>
            <w:tcW w:w="1274" w:type="dxa"/>
            <w:shd w:val="clear" w:color="auto" w:fill="D9D9D9" w:themeFill="background1" w:themeFillShade="D9"/>
            <w:vAlign w:val="center"/>
          </w:tcPr>
          <w:p w14:paraId="3E067A4D" w14:textId="0362D8CC"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Ｒ６</w:t>
            </w:r>
          </w:p>
        </w:tc>
      </w:tr>
      <w:tr w:rsidR="004E6899" w:rsidRPr="00767513" w14:paraId="6FF1CBC7" w14:textId="198EA016" w:rsidTr="00C16698">
        <w:trPr>
          <w:trHeight w:val="340"/>
        </w:trPr>
        <w:tc>
          <w:tcPr>
            <w:tcW w:w="1824" w:type="dxa"/>
            <w:tcBorders>
              <w:bottom w:val="double" w:sz="4" w:space="0" w:color="auto"/>
            </w:tcBorders>
          </w:tcPr>
          <w:p w14:paraId="25B2B980" w14:textId="77777777" w:rsidR="004E6899" w:rsidRPr="00767513" w:rsidRDefault="004E6899" w:rsidP="004E6899">
            <w:pP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コスモアイル羽咋</w:t>
            </w:r>
          </w:p>
        </w:tc>
        <w:tc>
          <w:tcPr>
            <w:tcW w:w="1273" w:type="dxa"/>
            <w:tcBorders>
              <w:bottom w:val="double" w:sz="4" w:space="0" w:color="auto"/>
            </w:tcBorders>
            <w:vAlign w:val="center"/>
          </w:tcPr>
          <w:p w14:paraId="54831986" w14:textId="28C166F1" w:rsidR="004E6899" w:rsidRPr="00767513" w:rsidRDefault="00BA613C"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5,456,000</w:t>
            </w:r>
          </w:p>
        </w:tc>
        <w:tc>
          <w:tcPr>
            <w:tcW w:w="1274" w:type="dxa"/>
            <w:tcBorders>
              <w:bottom w:val="double" w:sz="4" w:space="0" w:color="auto"/>
            </w:tcBorders>
            <w:vAlign w:val="center"/>
          </w:tcPr>
          <w:p w14:paraId="44770218" w14:textId="187AE9DF" w:rsidR="004E6899" w:rsidRPr="00767513" w:rsidRDefault="00BA613C"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5,456,000</w:t>
            </w:r>
          </w:p>
        </w:tc>
        <w:tc>
          <w:tcPr>
            <w:tcW w:w="1273" w:type="dxa"/>
            <w:tcBorders>
              <w:bottom w:val="double" w:sz="4" w:space="0" w:color="auto"/>
            </w:tcBorders>
            <w:vAlign w:val="center"/>
          </w:tcPr>
          <w:p w14:paraId="24983973" w14:textId="08898FDC" w:rsidR="004E6899" w:rsidRPr="00767513" w:rsidRDefault="00BA613C"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6,332,000</w:t>
            </w:r>
          </w:p>
        </w:tc>
        <w:tc>
          <w:tcPr>
            <w:tcW w:w="1274" w:type="dxa"/>
            <w:tcBorders>
              <w:bottom w:val="double" w:sz="4" w:space="0" w:color="auto"/>
            </w:tcBorders>
            <w:vAlign w:val="center"/>
          </w:tcPr>
          <w:p w14:paraId="7EE0A560" w14:textId="4016316D" w:rsidR="004E6899" w:rsidRPr="00767513" w:rsidRDefault="00BA613C"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7,287,800</w:t>
            </w:r>
          </w:p>
        </w:tc>
        <w:tc>
          <w:tcPr>
            <w:tcW w:w="1274" w:type="dxa"/>
            <w:tcBorders>
              <w:bottom w:val="double" w:sz="4" w:space="0" w:color="auto"/>
            </w:tcBorders>
            <w:vAlign w:val="center"/>
          </w:tcPr>
          <w:p w14:paraId="0B354159" w14:textId="32889A02"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47,725,650</w:t>
            </w:r>
          </w:p>
        </w:tc>
        <w:tc>
          <w:tcPr>
            <w:tcW w:w="1273" w:type="dxa"/>
            <w:tcBorders>
              <w:bottom w:val="double" w:sz="4" w:space="0" w:color="auto"/>
            </w:tcBorders>
            <w:vAlign w:val="center"/>
          </w:tcPr>
          <w:p w14:paraId="1518B559" w14:textId="4C39011D"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8,163,500</w:t>
            </w:r>
          </w:p>
        </w:tc>
        <w:tc>
          <w:tcPr>
            <w:tcW w:w="1274" w:type="dxa"/>
            <w:tcBorders>
              <w:bottom w:val="double" w:sz="4" w:space="0" w:color="auto"/>
            </w:tcBorders>
            <w:vAlign w:val="center"/>
          </w:tcPr>
          <w:p w14:paraId="0FA023BE" w14:textId="2BF47FA9"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8,163,500</w:t>
            </w:r>
          </w:p>
        </w:tc>
        <w:tc>
          <w:tcPr>
            <w:tcW w:w="1273" w:type="dxa"/>
            <w:tcBorders>
              <w:bottom w:val="double" w:sz="4" w:space="0" w:color="auto"/>
            </w:tcBorders>
            <w:vAlign w:val="center"/>
          </w:tcPr>
          <w:p w14:paraId="0D87E8E6" w14:textId="651E24D8"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9,500,000</w:t>
            </w:r>
          </w:p>
        </w:tc>
        <w:tc>
          <w:tcPr>
            <w:tcW w:w="1274" w:type="dxa"/>
            <w:tcBorders>
              <w:bottom w:val="double" w:sz="4" w:space="0" w:color="auto"/>
            </w:tcBorders>
            <w:vAlign w:val="center"/>
          </w:tcPr>
          <w:p w14:paraId="31FE6DDD" w14:textId="3245222C"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9,500,000</w:t>
            </w:r>
          </w:p>
        </w:tc>
        <w:tc>
          <w:tcPr>
            <w:tcW w:w="1274" w:type="dxa"/>
            <w:tcBorders>
              <w:bottom w:val="double" w:sz="4" w:space="0" w:color="auto"/>
            </w:tcBorders>
            <w:vAlign w:val="center"/>
          </w:tcPr>
          <w:p w14:paraId="08C97481" w14:textId="3552C497"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4</w:t>
            </w:r>
            <w:r w:rsidRPr="00767513">
              <w:rPr>
                <w:rFonts w:asciiTheme="majorEastAsia" w:eastAsiaTheme="majorEastAsia" w:hAnsiTheme="majorEastAsia"/>
                <w:sz w:val="20"/>
                <w:szCs w:val="21"/>
              </w:rPr>
              <w:t>9,500,000</w:t>
            </w:r>
          </w:p>
        </w:tc>
      </w:tr>
      <w:tr w:rsidR="00266FA0" w:rsidRPr="00767513" w14:paraId="2649B457" w14:textId="33873BB3" w:rsidTr="00C16698">
        <w:trPr>
          <w:trHeight w:val="340"/>
        </w:trPr>
        <w:tc>
          <w:tcPr>
            <w:tcW w:w="1824" w:type="dxa"/>
            <w:tcBorders>
              <w:top w:val="double" w:sz="4" w:space="0" w:color="auto"/>
            </w:tcBorders>
          </w:tcPr>
          <w:p w14:paraId="2A239731" w14:textId="77777777" w:rsidR="00266FA0" w:rsidRPr="00767513" w:rsidRDefault="00266FA0" w:rsidP="00266FA0">
            <w:pP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羽咋市立図書館</w:t>
            </w:r>
          </w:p>
        </w:tc>
        <w:tc>
          <w:tcPr>
            <w:tcW w:w="1273" w:type="dxa"/>
            <w:tcBorders>
              <w:top w:val="double" w:sz="4" w:space="0" w:color="auto"/>
            </w:tcBorders>
            <w:vAlign w:val="center"/>
          </w:tcPr>
          <w:p w14:paraId="326BFD0E" w14:textId="7D1D2918" w:rsidR="00266FA0"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sz w:val="20"/>
                <w:szCs w:val="21"/>
              </w:rPr>
              <w:t>21,762,000</w:t>
            </w:r>
          </w:p>
        </w:tc>
        <w:tc>
          <w:tcPr>
            <w:tcW w:w="1274" w:type="dxa"/>
            <w:tcBorders>
              <w:top w:val="double" w:sz="4" w:space="0" w:color="auto"/>
            </w:tcBorders>
            <w:vAlign w:val="center"/>
          </w:tcPr>
          <w:p w14:paraId="73D7DC26" w14:textId="7BF4D19A" w:rsidR="00266FA0" w:rsidRPr="00767513" w:rsidRDefault="00DB36E2"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1,762,000</w:t>
            </w:r>
          </w:p>
        </w:tc>
        <w:tc>
          <w:tcPr>
            <w:tcW w:w="1273" w:type="dxa"/>
            <w:tcBorders>
              <w:top w:val="double" w:sz="4" w:space="0" w:color="auto"/>
            </w:tcBorders>
            <w:vAlign w:val="center"/>
          </w:tcPr>
          <w:p w14:paraId="3B258462" w14:textId="6DAE4450" w:rsidR="00266FA0" w:rsidRPr="00767513" w:rsidRDefault="00DB36E2"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3,252,000</w:t>
            </w:r>
          </w:p>
        </w:tc>
        <w:tc>
          <w:tcPr>
            <w:tcW w:w="1274" w:type="dxa"/>
            <w:tcBorders>
              <w:top w:val="double" w:sz="4" w:space="0" w:color="auto"/>
            </w:tcBorders>
            <w:vAlign w:val="center"/>
          </w:tcPr>
          <w:p w14:paraId="295470B4" w14:textId="52A27D59" w:rsidR="00266FA0" w:rsidRPr="00767513" w:rsidRDefault="00DB36E2"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3,252,000</w:t>
            </w:r>
          </w:p>
        </w:tc>
        <w:tc>
          <w:tcPr>
            <w:tcW w:w="1274" w:type="dxa"/>
            <w:tcBorders>
              <w:top w:val="double" w:sz="4" w:space="0" w:color="auto"/>
            </w:tcBorders>
            <w:vAlign w:val="center"/>
          </w:tcPr>
          <w:p w14:paraId="27747FB6" w14:textId="1A9C6047" w:rsidR="00266FA0" w:rsidRPr="00767513" w:rsidRDefault="00DB36E2"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3,466,610</w:t>
            </w:r>
          </w:p>
        </w:tc>
        <w:tc>
          <w:tcPr>
            <w:tcW w:w="1273" w:type="dxa"/>
            <w:tcBorders>
              <w:top w:val="double" w:sz="4" w:space="0" w:color="auto"/>
            </w:tcBorders>
            <w:vAlign w:val="center"/>
          </w:tcPr>
          <w:p w14:paraId="3B54262F" w14:textId="5AC85A2D" w:rsidR="00266FA0" w:rsidRPr="00767513" w:rsidRDefault="00DB36E2"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3,681,900</w:t>
            </w:r>
          </w:p>
        </w:tc>
        <w:tc>
          <w:tcPr>
            <w:tcW w:w="1274" w:type="dxa"/>
            <w:tcBorders>
              <w:top w:val="double" w:sz="4" w:space="0" w:color="auto"/>
            </w:tcBorders>
            <w:vAlign w:val="center"/>
          </w:tcPr>
          <w:p w14:paraId="660A1CC3" w14:textId="415023EF" w:rsidR="00266FA0" w:rsidRPr="00767513" w:rsidRDefault="00DB36E2"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3,681,900</w:t>
            </w:r>
          </w:p>
        </w:tc>
        <w:tc>
          <w:tcPr>
            <w:tcW w:w="1273" w:type="dxa"/>
            <w:tcBorders>
              <w:top w:val="double" w:sz="4" w:space="0" w:color="auto"/>
            </w:tcBorders>
            <w:vAlign w:val="center"/>
          </w:tcPr>
          <w:p w14:paraId="2CFE63C5" w14:textId="2A5F5336" w:rsidR="00266FA0" w:rsidRPr="00767513" w:rsidRDefault="00DB36E2"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3,681,900</w:t>
            </w:r>
          </w:p>
        </w:tc>
        <w:tc>
          <w:tcPr>
            <w:tcW w:w="1274" w:type="dxa"/>
            <w:tcBorders>
              <w:top w:val="double" w:sz="4" w:space="0" w:color="auto"/>
            </w:tcBorders>
            <w:vAlign w:val="center"/>
          </w:tcPr>
          <w:p w14:paraId="36464ADE" w14:textId="5103FA43" w:rsidR="00266FA0" w:rsidRPr="00767513" w:rsidRDefault="00DB36E2"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3,957,900</w:t>
            </w:r>
          </w:p>
        </w:tc>
        <w:tc>
          <w:tcPr>
            <w:tcW w:w="1274" w:type="dxa"/>
            <w:tcBorders>
              <w:top w:val="double" w:sz="4" w:space="0" w:color="auto"/>
            </w:tcBorders>
            <w:vAlign w:val="center"/>
          </w:tcPr>
          <w:p w14:paraId="41B2F95F" w14:textId="6E700647" w:rsidR="00266FA0" w:rsidRPr="00767513" w:rsidRDefault="00DB36E2" w:rsidP="00955023">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3,957,900</w:t>
            </w:r>
          </w:p>
        </w:tc>
      </w:tr>
    </w:tbl>
    <w:tbl>
      <w:tblPr>
        <w:tblStyle w:val="a5"/>
        <w:tblpPr w:leftFromText="142" w:rightFromText="142" w:vertAnchor="text" w:horzAnchor="margin" w:tblpYSpec="outside"/>
        <w:tblW w:w="14560" w:type="dxa"/>
        <w:tblLook w:val="04A0" w:firstRow="1" w:lastRow="0" w:firstColumn="1" w:lastColumn="0" w:noHBand="0" w:noVBand="1"/>
      </w:tblPr>
      <w:tblGrid>
        <w:gridCol w:w="1872"/>
        <w:gridCol w:w="1268"/>
        <w:gridCol w:w="1269"/>
        <w:gridCol w:w="1269"/>
        <w:gridCol w:w="1269"/>
        <w:gridCol w:w="1269"/>
        <w:gridCol w:w="1268"/>
        <w:gridCol w:w="1269"/>
        <w:gridCol w:w="1269"/>
        <w:gridCol w:w="1269"/>
        <w:gridCol w:w="1269"/>
      </w:tblGrid>
      <w:tr w:rsidR="004E6899" w:rsidRPr="00767513" w14:paraId="3A1A4BAF" w14:textId="12FA9088" w:rsidTr="004E6899">
        <w:trPr>
          <w:gridAfter w:val="10"/>
          <w:wAfter w:w="12688" w:type="dxa"/>
          <w:trHeight w:val="340"/>
        </w:trPr>
        <w:tc>
          <w:tcPr>
            <w:tcW w:w="1872" w:type="dxa"/>
            <w:vAlign w:val="center"/>
          </w:tcPr>
          <w:p w14:paraId="74AF569C" w14:textId="57BE7587" w:rsidR="004E6899" w:rsidRPr="00767513" w:rsidRDefault="004E6899" w:rsidP="00266FA0">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有料施設等収入</w:t>
            </w:r>
          </w:p>
        </w:tc>
      </w:tr>
      <w:tr w:rsidR="009E1FF9" w:rsidRPr="00767513" w14:paraId="62416F53" w14:textId="059A9CB5" w:rsidTr="005764A3">
        <w:trPr>
          <w:trHeight w:val="340"/>
        </w:trPr>
        <w:tc>
          <w:tcPr>
            <w:tcW w:w="1872" w:type="dxa"/>
            <w:vAlign w:val="center"/>
          </w:tcPr>
          <w:p w14:paraId="1DD63CC3" w14:textId="77777777"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貸館・展示室</w:t>
            </w:r>
          </w:p>
        </w:tc>
        <w:tc>
          <w:tcPr>
            <w:tcW w:w="1268" w:type="dxa"/>
            <w:shd w:val="clear" w:color="auto" w:fill="D9D9D9" w:themeFill="background1" w:themeFillShade="D9"/>
          </w:tcPr>
          <w:p w14:paraId="3EE5C38E" w14:textId="0912C606"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Ｈ２７</w:t>
            </w:r>
          </w:p>
        </w:tc>
        <w:tc>
          <w:tcPr>
            <w:tcW w:w="1269" w:type="dxa"/>
            <w:shd w:val="clear" w:color="auto" w:fill="D9D9D9" w:themeFill="background1" w:themeFillShade="D9"/>
          </w:tcPr>
          <w:p w14:paraId="0F8BF9B4" w14:textId="304395F8"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Ｈ２８</w:t>
            </w:r>
          </w:p>
        </w:tc>
        <w:tc>
          <w:tcPr>
            <w:tcW w:w="1269" w:type="dxa"/>
            <w:shd w:val="clear" w:color="auto" w:fill="D9D9D9" w:themeFill="background1" w:themeFillShade="D9"/>
          </w:tcPr>
          <w:p w14:paraId="07F71D13" w14:textId="2BDD1101"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Ｈ２９</w:t>
            </w:r>
          </w:p>
        </w:tc>
        <w:tc>
          <w:tcPr>
            <w:tcW w:w="1269" w:type="dxa"/>
            <w:shd w:val="clear" w:color="auto" w:fill="D9D9D9" w:themeFill="background1" w:themeFillShade="D9"/>
            <w:vAlign w:val="center"/>
          </w:tcPr>
          <w:p w14:paraId="2E231B99" w14:textId="5AE218E5"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Ｈ３０</w:t>
            </w:r>
          </w:p>
        </w:tc>
        <w:tc>
          <w:tcPr>
            <w:tcW w:w="1269" w:type="dxa"/>
            <w:shd w:val="clear" w:color="auto" w:fill="D9D9D9" w:themeFill="background1" w:themeFillShade="D9"/>
            <w:vAlign w:val="center"/>
          </w:tcPr>
          <w:p w14:paraId="13E6912E" w14:textId="420A143E"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Ｒ１</w:t>
            </w:r>
          </w:p>
        </w:tc>
        <w:tc>
          <w:tcPr>
            <w:tcW w:w="1268" w:type="dxa"/>
            <w:shd w:val="clear" w:color="auto" w:fill="D9D9D9" w:themeFill="background1" w:themeFillShade="D9"/>
            <w:vAlign w:val="center"/>
          </w:tcPr>
          <w:p w14:paraId="0F5C47F6" w14:textId="713CF430"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Ｒ２</w:t>
            </w:r>
          </w:p>
        </w:tc>
        <w:tc>
          <w:tcPr>
            <w:tcW w:w="1269" w:type="dxa"/>
            <w:shd w:val="clear" w:color="auto" w:fill="D9D9D9" w:themeFill="background1" w:themeFillShade="D9"/>
            <w:vAlign w:val="center"/>
          </w:tcPr>
          <w:p w14:paraId="177A6CF3" w14:textId="4A70D1F8"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Ｒ３</w:t>
            </w:r>
          </w:p>
        </w:tc>
        <w:tc>
          <w:tcPr>
            <w:tcW w:w="1269" w:type="dxa"/>
            <w:shd w:val="clear" w:color="auto" w:fill="D9D9D9" w:themeFill="background1" w:themeFillShade="D9"/>
            <w:vAlign w:val="center"/>
          </w:tcPr>
          <w:p w14:paraId="4EB26BA9" w14:textId="6533ECBC"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Ｒ４</w:t>
            </w:r>
          </w:p>
        </w:tc>
        <w:tc>
          <w:tcPr>
            <w:tcW w:w="1269" w:type="dxa"/>
            <w:shd w:val="clear" w:color="auto" w:fill="D9D9D9" w:themeFill="background1" w:themeFillShade="D9"/>
            <w:vAlign w:val="center"/>
          </w:tcPr>
          <w:p w14:paraId="2DD913E1" w14:textId="140DD9BE"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Ｒ５</w:t>
            </w:r>
          </w:p>
        </w:tc>
        <w:tc>
          <w:tcPr>
            <w:tcW w:w="1269" w:type="dxa"/>
            <w:shd w:val="clear" w:color="auto" w:fill="D9D9D9" w:themeFill="background1" w:themeFillShade="D9"/>
            <w:vAlign w:val="center"/>
          </w:tcPr>
          <w:p w14:paraId="7BDC5E46" w14:textId="726701A5" w:rsidR="009E1FF9" w:rsidRPr="00767513" w:rsidRDefault="009E1FF9"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Ｒ６</w:t>
            </w:r>
          </w:p>
        </w:tc>
      </w:tr>
      <w:tr w:rsidR="004E6899" w:rsidRPr="00767513" w14:paraId="36617AE8" w14:textId="5019A4D5" w:rsidTr="00C16698">
        <w:trPr>
          <w:trHeight w:val="340"/>
        </w:trPr>
        <w:tc>
          <w:tcPr>
            <w:tcW w:w="1872" w:type="dxa"/>
            <w:tcBorders>
              <w:bottom w:val="double" w:sz="4" w:space="0" w:color="auto"/>
            </w:tcBorders>
          </w:tcPr>
          <w:p w14:paraId="03589D85" w14:textId="77777777" w:rsidR="004E6899" w:rsidRPr="00767513" w:rsidRDefault="004E6899" w:rsidP="004E6899">
            <w:pP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コスモアイル羽咋</w:t>
            </w:r>
          </w:p>
        </w:tc>
        <w:tc>
          <w:tcPr>
            <w:tcW w:w="1268" w:type="dxa"/>
            <w:tcBorders>
              <w:bottom w:val="double" w:sz="4" w:space="0" w:color="auto"/>
            </w:tcBorders>
            <w:vAlign w:val="center"/>
          </w:tcPr>
          <w:p w14:paraId="799FAD09" w14:textId="6D131E56" w:rsidR="004E6899" w:rsidRPr="00767513" w:rsidRDefault="00BA613C"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2,659,000</w:t>
            </w:r>
          </w:p>
        </w:tc>
        <w:tc>
          <w:tcPr>
            <w:tcW w:w="1269" w:type="dxa"/>
            <w:tcBorders>
              <w:bottom w:val="double" w:sz="4" w:space="0" w:color="auto"/>
            </w:tcBorders>
            <w:vAlign w:val="center"/>
          </w:tcPr>
          <w:p w14:paraId="7DBE3B89" w14:textId="03AEB556" w:rsidR="004E6899" w:rsidRPr="00767513" w:rsidRDefault="00BA613C"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1,675,000</w:t>
            </w:r>
          </w:p>
        </w:tc>
        <w:tc>
          <w:tcPr>
            <w:tcW w:w="1269" w:type="dxa"/>
            <w:tcBorders>
              <w:bottom w:val="double" w:sz="4" w:space="0" w:color="auto"/>
            </w:tcBorders>
            <w:vAlign w:val="center"/>
          </w:tcPr>
          <w:p w14:paraId="05FEEDFC" w14:textId="352C9F93" w:rsidR="004E6899" w:rsidRPr="00767513" w:rsidRDefault="00BA613C"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3,004,070</w:t>
            </w:r>
          </w:p>
        </w:tc>
        <w:tc>
          <w:tcPr>
            <w:tcW w:w="1269" w:type="dxa"/>
            <w:tcBorders>
              <w:bottom w:val="double" w:sz="4" w:space="0" w:color="auto"/>
            </w:tcBorders>
            <w:vAlign w:val="center"/>
          </w:tcPr>
          <w:p w14:paraId="1FFC8FBA" w14:textId="10866ED0" w:rsidR="004E6899" w:rsidRPr="00767513" w:rsidRDefault="00BA613C"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0,716,724</w:t>
            </w:r>
          </w:p>
        </w:tc>
        <w:tc>
          <w:tcPr>
            <w:tcW w:w="1269" w:type="dxa"/>
            <w:tcBorders>
              <w:bottom w:val="double" w:sz="4" w:space="0" w:color="auto"/>
            </w:tcBorders>
            <w:vAlign w:val="center"/>
          </w:tcPr>
          <w:p w14:paraId="3722885F" w14:textId="2FDD0E28"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0,452,020</w:t>
            </w:r>
          </w:p>
        </w:tc>
        <w:tc>
          <w:tcPr>
            <w:tcW w:w="1268" w:type="dxa"/>
            <w:tcBorders>
              <w:bottom w:val="double" w:sz="4" w:space="0" w:color="auto"/>
            </w:tcBorders>
            <w:vAlign w:val="center"/>
          </w:tcPr>
          <w:p w14:paraId="42D66806" w14:textId="754B96CE"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12,243,470</w:t>
            </w:r>
          </w:p>
        </w:tc>
        <w:tc>
          <w:tcPr>
            <w:tcW w:w="1269" w:type="dxa"/>
            <w:tcBorders>
              <w:bottom w:val="double" w:sz="4" w:space="0" w:color="auto"/>
            </w:tcBorders>
            <w:vAlign w:val="center"/>
          </w:tcPr>
          <w:p w14:paraId="02D54D88" w14:textId="6FE54835"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1</w:t>
            </w:r>
            <w:r w:rsidRPr="00767513">
              <w:rPr>
                <w:rFonts w:asciiTheme="majorEastAsia" w:eastAsiaTheme="majorEastAsia" w:hAnsiTheme="majorEastAsia"/>
                <w:sz w:val="20"/>
                <w:szCs w:val="21"/>
              </w:rPr>
              <w:t>6,639,880</w:t>
            </w:r>
          </w:p>
        </w:tc>
        <w:tc>
          <w:tcPr>
            <w:tcW w:w="1269" w:type="dxa"/>
            <w:tcBorders>
              <w:bottom w:val="double" w:sz="4" w:space="0" w:color="auto"/>
            </w:tcBorders>
            <w:vAlign w:val="center"/>
          </w:tcPr>
          <w:p w14:paraId="4C0C1F31" w14:textId="4A0FFE55"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6,292,705</w:t>
            </w:r>
          </w:p>
        </w:tc>
        <w:tc>
          <w:tcPr>
            <w:tcW w:w="1269" w:type="dxa"/>
            <w:tcBorders>
              <w:bottom w:val="double" w:sz="4" w:space="0" w:color="auto"/>
            </w:tcBorders>
            <w:vAlign w:val="center"/>
          </w:tcPr>
          <w:p w14:paraId="08156AE8" w14:textId="629CDE11"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5,384,706</w:t>
            </w:r>
          </w:p>
        </w:tc>
        <w:tc>
          <w:tcPr>
            <w:tcW w:w="1269" w:type="dxa"/>
            <w:tcBorders>
              <w:bottom w:val="double" w:sz="4" w:space="0" w:color="auto"/>
            </w:tcBorders>
            <w:vAlign w:val="center"/>
          </w:tcPr>
          <w:p w14:paraId="38B2F111" w14:textId="37000E30"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1</w:t>
            </w:r>
            <w:r w:rsidRPr="00767513">
              <w:rPr>
                <w:rFonts w:asciiTheme="majorEastAsia" w:eastAsiaTheme="majorEastAsia" w:hAnsiTheme="majorEastAsia"/>
                <w:sz w:val="20"/>
                <w:szCs w:val="21"/>
              </w:rPr>
              <w:t>7,429,785</w:t>
            </w:r>
          </w:p>
        </w:tc>
      </w:tr>
      <w:tr w:rsidR="004E6899" w:rsidRPr="00767513" w14:paraId="296170F3" w14:textId="43D6E826" w:rsidTr="00C16698">
        <w:trPr>
          <w:trHeight w:val="340"/>
        </w:trPr>
        <w:tc>
          <w:tcPr>
            <w:tcW w:w="1872" w:type="dxa"/>
            <w:tcBorders>
              <w:top w:val="double" w:sz="4" w:space="0" w:color="auto"/>
            </w:tcBorders>
          </w:tcPr>
          <w:p w14:paraId="54B4F01F" w14:textId="77777777" w:rsidR="004E6899" w:rsidRPr="00767513" w:rsidRDefault="004E6899" w:rsidP="004E6899">
            <w:pP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羽咋市立図書館</w:t>
            </w:r>
          </w:p>
        </w:tc>
        <w:tc>
          <w:tcPr>
            <w:tcW w:w="1268" w:type="dxa"/>
            <w:tcBorders>
              <w:top w:val="double" w:sz="4" w:space="0" w:color="auto"/>
            </w:tcBorders>
            <w:vAlign w:val="center"/>
          </w:tcPr>
          <w:p w14:paraId="3C6CA6EF" w14:textId="182BABC1"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w:t>
            </w:r>
          </w:p>
        </w:tc>
        <w:tc>
          <w:tcPr>
            <w:tcW w:w="1269" w:type="dxa"/>
            <w:tcBorders>
              <w:top w:val="double" w:sz="4" w:space="0" w:color="auto"/>
            </w:tcBorders>
            <w:vAlign w:val="center"/>
          </w:tcPr>
          <w:p w14:paraId="2F4CF837" w14:textId="5E68CE53"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w:t>
            </w:r>
          </w:p>
        </w:tc>
        <w:tc>
          <w:tcPr>
            <w:tcW w:w="1269" w:type="dxa"/>
            <w:tcBorders>
              <w:top w:val="double" w:sz="4" w:space="0" w:color="auto"/>
            </w:tcBorders>
            <w:vAlign w:val="center"/>
          </w:tcPr>
          <w:p w14:paraId="36DB2435" w14:textId="75C01D5E"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w:t>
            </w:r>
          </w:p>
        </w:tc>
        <w:tc>
          <w:tcPr>
            <w:tcW w:w="1269" w:type="dxa"/>
            <w:tcBorders>
              <w:top w:val="double" w:sz="4" w:space="0" w:color="auto"/>
            </w:tcBorders>
            <w:vAlign w:val="center"/>
          </w:tcPr>
          <w:p w14:paraId="1008D102" w14:textId="66338978"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w:t>
            </w:r>
          </w:p>
        </w:tc>
        <w:tc>
          <w:tcPr>
            <w:tcW w:w="1269" w:type="dxa"/>
            <w:tcBorders>
              <w:top w:val="double" w:sz="4" w:space="0" w:color="auto"/>
            </w:tcBorders>
            <w:vAlign w:val="center"/>
          </w:tcPr>
          <w:p w14:paraId="3D4705B4" w14:textId="16B2EED9"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w:t>
            </w:r>
          </w:p>
        </w:tc>
        <w:tc>
          <w:tcPr>
            <w:tcW w:w="1268" w:type="dxa"/>
            <w:tcBorders>
              <w:top w:val="double" w:sz="4" w:space="0" w:color="auto"/>
            </w:tcBorders>
            <w:vAlign w:val="center"/>
          </w:tcPr>
          <w:p w14:paraId="68B2AB45" w14:textId="2EEC1FAA"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w:t>
            </w:r>
          </w:p>
        </w:tc>
        <w:tc>
          <w:tcPr>
            <w:tcW w:w="1269" w:type="dxa"/>
            <w:tcBorders>
              <w:top w:val="double" w:sz="4" w:space="0" w:color="auto"/>
            </w:tcBorders>
            <w:vAlign w:val="center"/>
          </w:tcPr>
          <w:p w14:paraId="2694E4E1" w14:textId="338798FF"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w:t>
            </w:r>
          </w:p>
        </w:tc>
        <w:tc>
          <w:tcPr>
            <w:tcW w:w="1269" w:type="dxa"/>
            <w:tcBorders>
              <w:top w:val="double" w:sz="4" w:space="0" w:color="auto"/>
            </w:tcBorders>
            <w:vAlign w:val="center"/>
          </w:tcPr>
          <w:p w14:paraId="391D54DE" w14:textId="7405391D"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w:t>
            </w:r>
          </w:p>
        </w:tc>
        <w:tc>
          <w:tcPr>
            <w:tcW w:w="1269" w:type="dxa"/>
            <w:tcBorders>
              <w:top w:val="double" w:sz="4" w:space="0" w:color="auto"/>
            </w:tcBorders>
            <w:vAlign w:val="center"/>
          </w:tcPr>
          <w:p w14:paraId="354DAD47" w14:textId="076CFC82"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w:t>
            </w:r>
          </w:p>
        </w:tc>
        <w:tc>
          <w:tcPr>
            <w:tcW w:w="1269" w:type="dxa"/>
            <w:tcBorders>
              <w:top w:val="double" w:sz="4" w:space="0" w:color="auto"/>
            </w:tcBorders>
            <w:vAlign w:val="center"/>
          </w:tcPr>
          <w:p w14:paraId="7FFD5475" w14:textId="7B1FBB26"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w:t>
            </w:r>
          </w:p>
        </w:tc>
      </w:tr>
    </w:tbl>
    <w:p w14:paraId="01B2B209" w14:textId="77777777" w:rsidR="00540A55" w:rsidRPr="00767513" w:rsidRDefault="00540A55" w:rsidP="00112710">
      <w:pPr>
        <w:rPr>
          <w:rFonts w:asciiTheme="majorEastAsia" w:eastAsiaTheme="majorEastAsia" w:hAnsiTheme="majorEastAsia"/>
          <w:sz w:val="20"/>
          <w:szCs w:val="21"/>
        </w:rPr>
      </w:pPr>
    </w:p>
    <w:tbl>
      <w:tblPr>
        <w:tblStyle w:val="a5"/>
        <w:tblpPr w:leftFromText="142" w:rightFromText="142" w:vertAnchor="text" w:horzAnchor="margin" w:tblpY="-5"/>
        <w:tblW w:w="14560" w:type="dxa"/>
        <w:tblLook w:val="04A0" w:firstRow="1" w:lastRow="0" w:firstColumn="1" w:lastColumn="0" w:noHBand="0" w:noVBand="1"/>
      </w:tblPr>
      <w:tblGrid>
        <w:gridCol w:w="426"/>
        <w:gridCol w:w="1412"/>
        <w:gridCol w:w="1272"/>
        <w:gridCol w:w="1272"/>
        <w:gridCol w:w="1272"/>
        <w:gridCol w:w="1272"/>
        <w:gridCol w:w="1273"/>
        <w:gridCol w:w="1272"/>
        <w:gridCol w:w="1272"/>
        <w:gridCol w:w="1272"/>
        <w:gridCol w:w="1272"/>
        <w:gridCol w:w="1273"/>
      </w:tblGrid>
      <w:tr w:rsidR="000A3262" w:rsidRPr="00767513" w14:paraId="1212EA6D" w14:textId="73E0B40F" w:rsidTr="000A3262">
        <w:trPr>
          <w:gridAfter w:val="10"/>
          <w:wAfter w:w="12722" w:type="dxa"/>
          <w:trHeight w:val="360"/>
        </w:trPr>
        <w:tc>
          <w:tcPr>
            <w:tcW w:w="1838" w:type="dxa"/>
            <w:gridSpan w:val="2"/>
            <w:vMerge w:val="restart"/>
            <w:vAlign w:val="center"/>
          </w:tcPr>
          <w:p w14:paraId="60EDF692" w14:textId="1271EE29" w:rsidR="000A3262" w:rsidRPr="00767513" w:rsidRDefault="000A3262" w:rsidP="00C533AA">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支出</w:t>
            </w:r>
          </w:p>
        </w:tc>
      </w:tr>
      <w:tr w:rsidR="000A3262" w:rsidRPr="00767513" w14:paraId="686910BC" w14:textId="24192D30" w:rsidTr="005764A3">
        <w:trPr>
          <w:trHeight w:val="341"/>
        </w:trPr>
        <w:tc>
          <w:tcPr>
            <w:tcW w:w="1838" w:type="dxa"/>
            <w:gridSpan w:val="2"/>
            <w:vMerge/>
          </w:tcPr>
          <w:p w14:paraId="7AB80A65" w14:textId="77777777" w:rsidR="000A3262" w:rsidRPr="00767513" w:rsidRDefault="000A3262" w:rsidP="009E1FF9">
            <w:pPr>
              <w:rPr>
                <w:rFonts w:asciiTheme="majorEastAsia" w:eastAsiaTheme="majorEastAsia" w:hAnsiTheme="majorEastAsia"/>
                <w:sz w:val="20"/>
                <w:szCs w:val="21"/>
              </w:rPr>
            </w:pPr>
          </w:p>
        </w:tc>
        <w:tc>
          <w:tcPr>
            <w:tcW w:w="1272" w:type="dxa"/>
            <w:shd w:val="clear" w:color="auto" w:fill="D9D9D9" w:themeFill="background1" w:themeFillShade="D9"/>
          </w:tcPr>
          <w:p w14:paraId="0173CABE" w14:textId="63092A7F" w:rsidR="000A3262" w:rsidRPr="00767513" w:rsidRDefault="000A3262"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Ｈ２７</w:t>
            </w:r>
          </w:p>
        </w:tc>
        <w:tc>
          <w:tcPr>
            <w:tcW w:w="1272" w:type="dxa"/>
            <w:shd w:val="clear" w:color="auto" w:fill="D9D9D9" w:themeFill="background1" w:themeFillShade="D9"/>
          </w:tcPr>
          <w:p w14:paraId="52358CDA" w14:textId="71B0488A" w:rsidR="000A3262" w:rsidRPr="00767513" w:rsidRDefault="000A3262"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Ｈ２８</w:t>
            </w:r>
          </w:p>
        </w:tc>
        <w:tc>
          <w:tcPr>
            <w:tcW w:w="1272" w:type="dxa"/>
            <w:shd w:val="clear" w:color="auto" w:fill="D9D9D9" w:themeFill="background1" w:themeFillShade="D9"/>
          </w:tcPr>
          <w:p w14:paraId="6B695904" w14:textId="12DBC062" w:rsidR="000A3262" w:rsidRPr="00767513" w:rsidRDefault="000A3262"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rPr>
              <w:t>Ｈ２９</w:t>
            </w:r>
          </w:p>
        </w:tc>
        <w:tc>
          <w:tcPr>
            <w:tcW w:w="1272" w:type="dxa"/>
            <w:shd w:val="clear" w:color="auto" w:fill="D9D9D9" w:themeFill="background1" w:themeFillShade="D9"/>
            <w:vAlign w:val="center"/>
          </w:tcPr>
          <w:p w14:paraId="4388E13E" w14:textId="137038F6" w:rsidR="000A3262" w:rsidRPr="00767513" w:rsidRDefault="000A3262"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Ｈ３０</w:t>
            </w:r>
          </w:p>
        </w:tc>
        <w:tc>
          <w:tcPr>
            <w:tcW w:w="1273" w:type="dxa"/>
            <w:shd w:val="clear" w:color="auto" w:fill="D9D9D9" w:themeFill="background1" w:themeFillShade="D9"/>
            <w:vAlign w:val="center"/>
          </w:tcPr>
          <w:p w14:paraId="7535EBD9" w14:textId="1C57B767" w:rsidR="000A3262" w:rsidRPr="00767513" w:rsidRDefault="000A3262"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Ｒ１</w:t>
            </w:r>
          </w:p>
        </w:tc>
        <w:tc>
          <w:tcPr>
            <w:tcW w:w="1272" w:type="dxa"/>
            <w:shd w:val="clear" w:color="auto" w:fill="D9D9D9" w:themeFill="background1" w:themeFillShade="D9"/>
            <w:vAlign w:val="center"/>
          </w:tcPr>
          <w:p w14:paraId="30A5EC5A" w14:textId="311EE151" w:rsidR="000A3262" w:rsidRPr="00767513" w:rsidRDefault="000A3262"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Ｒ２</w:t>
            </w:r>
          </w:p>
        </w:tc>
        <w:tc>
          <w:tcPr>
            <w:tcW w:w="1272" w:type="dxa"/>
            <w:shd w:val="clear" w:color="auto" w:fill="D9D9D9" w:themeFill="background1" w:themeFillShade="D9"/>
            <w:vAlign w:val="center"/>
          </w:tcPr>
          <w:p w14:paraId="74E73E5C" w14:textId="630F2BA7" w:rsidR="000A3262" w:rsidRPr="00767513" w:rsidRDefault="000A3262"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Ｒ３</w:t>
            </w:r>
          </w:p>
        </w:tc>
        <w:tc>
          <w:tcPr>
            <w:tcW w:w="1272" w:type="dxa"/>
            <w:shd w:val="clear" w:color="auto" w:fill="D9D9D9" w:themeFill="background1" w:themeFillShade="D9"/>
            <w:vAlign w:val="center"/>
          </w:tcPr>
          <w:p w14:paraId="66504AE7" w14:textId="27A79A6F" w:rsidR="000A3262" w:rsidRPr="00767513" w:rsidRDefault="000A3262"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Ｒ４</w:t>
            </w:r>
          </w:p>
        </w:tc>
        <w:tc>
          <w:tcPr>
            <w:tcW w:w="1272" w:type="dxa"/>
            <w:shd w:val="clear" w:color="auto" w:fill="D9D9D9" w:themeFill="background1" w:themeFillShade="D9"/>
            <w:vAlign w:val="center"/>
          </w:tcPr>
          <w:p w14:paraId="315666F2" w14:textId="15A14ACD" w:rsidR="000A3262" w:rsidRPr="00767513" w:rsidRDefault="000A3262"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Ｒ５</w:t>
            </w:r>
          </w:p>
        </w:tc>
        <w:tc>
          <w:tcPr>
            <w:tcW w:w="1273" w:type="dxa"/>
            <w:shd w:val="clear" w:color="auto" w:fill="D9D9D9" w:themeFill="background1" w:themeFillShade="D9"/>
            <w:vAlign w:val="center"/>
          </w:tcPr>
          <w:p w14:paraId="5AB82263" w14:textId="736E03C0" w:rsidR="000A3262" w:rsidRPr="00767513" w:rsidRDefault="000A3262" w:rsidP="009E1FF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Ｒ６</w:t>
            </w:r>
          </w:p>
        </w:tc>
      </w:tr>
      <w:tr w:rsidR="00955023" w:rsidRPr="00767513" w14:paraId="5C3B4D38" w14:textId="650C0CF3" w:rsidTr="00955023">
        <w:trPr>
          <w:trHeight w:val="341"/>
        </w:trPr>
        <w:tc>
          <w:tcPr>
            <w:tcW w:w="1838" w:type="dxa"/>
            <w:gridSpan w:val="2"/>
          </w:tcPr>
          <w:p w14:paraId="21B3E68C" w14:textId="77777777" w:rsidR="004E6899" w:rsidRPr="00767513" w:rsidRDefault="004E6899" w:rsidP="004E6899">
            <w:pP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コスモアイル羽咋</w:t>
            </w:r>
          </w:p>
        </w:tc>
        <w:tc>
          <w:tcPr>
            <w:tcW w:w="1272" w:type="dxa"/>
            <w:vAlign w:val="center"/>
          </w:tcPr>
          <w:p w14:paraId="0DA05211" w14:textId="6C52874D"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6</w:t>
            </w:r>
            <w:r w:rsidRPr="00767513">
              <w:rPr>
                <w:rFonts w:asciiTheme="majorEastAsia" w:eastAsiaTheme="majorEastAsia" w:hAnsiTheme="majorEastAsia"/>
                <w:sz w:val="20"/>
                <w:szCs w:val="21"/>
              </w:rPr>
              <w:t>9,025</w:t>
            </w:r>
            <w:r w:rsidR="00C16698">
              <w:rPr>
                <w:rFonts w:asciiTheme="majorEastAsia" w:eastAsiaTheme="majorEastAsia" w:hAnsiTheme="majorEastAsia"/>
                <w:sz w:val="20"/>
                <w:szCs w:val="21"/>
              </w:rPr>
              <w:t>,000</w:t>
            </w:r>
          </w:p>
        </w:tc>
        <w:tc>
          <w:tcPr>
            <w:tcW w:w="1272" w:type="dxa"/>
            <w:vAlign w:val="center"/>
          </w:tcPr>
          <w:p w14:paraId="5A791B69" w14:textId="6E834B57"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6</w:t>
            </w:r>
            <w:r w:rsidRPr="00767513">
              <w:rPr>
                <w:rFonts w:asciiTheme="majorEastAsia" w:eastAsiaTheme="majorEastAsia" w:hAnsiTheme="majorEastAsia"/>
                <w:sz w:val="20"/>
                <w:szCs w:val="21"/>
              </w:rPr>
              <w:t>7,981</w:t>
            </w:r>
            <w:r w:rsidR="00C16698">
              <w:rPr>
                <w:rFonts w:asciiTheme="majorEastAsia" w:eastAsiaTheme="majorEastAsia" w:hAnsiTheme="majorEastAsia"/>
                <w:sz w:val="20"/>
                <w:szCs w:val="21"/>
              </w:rPr>
              <w:t>,000</w:t>
            </w:r>
          </w:p>
        </w:tc>
        <w:tc>
          <w:tcPr>
            <w:tcW w:w="1272" w:type="dxa"/>
            <w:vAlign w:val="center"/>
          </w:tcPr>
          <w:p w14:paraId="731D5EB0" w14:textId="3986F67B"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7</w:t>
            </w:r>
            <w:r w:rsidRPr="00767513">
              <w:rPr>
                <w:rFonts w:asciiTheme="majorEastAsia" w:eastAsiaTheme="majorEastAsia" w:hAnsiTheme="majorEastAsia"/>
                <w:sz w:val="20"/>
                <w:szCs w:val="21"/>
              </w:rPr>
              <w:t>0,148</w:t>
            </w:r>
            <w:r w:rsidR="00C16698">
              <w:rPr>
                <w:rFonts w:asciiTheme="majorEastAsia" w:eastAsiaTheme="majorEastAsia" w:hAnsiTheme="majorEastAsia"/>
                <w:sz w:val="20"/>
                <w:szCs w:val="21"/>
              </w:rPr>
              <w:t>,094</w:t>
            </w:r>
          </w:p>
        </w:tc>
        <w:tc>
          <w:tcPr>
            <w:tcW w:w="1272" w:type="dxa"/>
            <w:vAlign w:val="center"/>
          </w:tcPr>
          <w:p w14:paraId="48C67415" w14:textId="385D764F"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69,533</w:t>
            </w:r>
            <w:r w:rsidR="00C16698">
              <w:rPr>
                <w:rFonts w:asciiTheme="majorEastAsia" w:eastAsiaTheme="majorEastAsia" w:hAnsiTheme="majorEastAsia"/>
                <w:sz w:val="20"/>
                <w:szCs w:val="21"/>
              </w:rPr>
              <w:t>,532</w:t>
            </w:r>
          </w:p>
        </w:tc>
        <w:tc>
          <w:tcPr>
            <w:tcW w:w="1273" w:type="dxa"/>
            <w:vAlign w:val="center"/>
          </w:tcPr>
          <w:p w14:paraId="00602412" w14:textId="6A18C15F"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7</w:t>
            </w:r>
            <w:r w:rsidRPr="00767513">
              <w:rPr>
                <w:rFonts w:asciiTheme="majorEastAsia" w:eastAsiaTheme="majorEastAsia" w:hAnsiTheme="majorEastAsia"/>
                <w:sz w:val="20"/>
                <w:szCs w:val="21"/>
              </w:rPr>
              <w:t>1,270</w:t>
            </w:r>
            <w:r w:rsidR="00C16698">
              <w:rPr>
                <w:rFonts w:asciiTheme="majorEastAsia" w:eastAsiaTheme="majorEastAsia" w:hAnsiTheme="majorEastAsia"/>
                <w:sz w:val="20"/>
                <w:szCs w:val="21"/>
              </w:rPr>
              <w:t>,636</w:t>
            </w:r>
          </w:p>
        </w:tc>
        <w:tc>
          <w:tcPr>
            <w:tcW w:w="1272" w:type="dxa"/>
            <w:vAlign w:val="center"/>
          </w:tcPr>
          <w:p w14:paraId="0354833C" w14:textId="25449BD8"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6</w:t>
            </w:r>
            <w:r w:rsidRPr="00767513">
              <w:rPr>
                <w:rFonts w:asciiTheme="majorEastAsia" w:eastAsiaTheme="majorEastAsia" w:hAnsiTheme="majorEastAsia"/>
                <w:sz w:val="20"/>
                <w:szCs w:val="21"/>
              </w:rPr>
              <w:t>9,183</w:t>
            </w:r>
            <w:r w:rsidR="00C16698">
              <w:rPr>
                <w:rFonts w:asciiTheme="majorEastAsia" w:eastAsiaTheme="majorEastAsia" w:hAnsiTheme="majorEastAsia"/>
                <w:sz w:val="20"/>
                <w:szCs w:val="21"/>
              </w:rPr>
              <w:t>,265</w:t>
            </w:r>
          </w:p>
        </w:tc>
        <w:tc>
          <w:tcPr>
            <w:tcW w:w="1272" w:type="dxa"/>
            <w:vAlign w:val="center"/>
          </w:tcPr>
          <w:p w14:paraId="1A59B014" w14:textId="3BC5F411"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7</w:t>
            </w:r>
            <w:r w:rsidRPr="00767513">
              <w:rPr>
                <w:rFonts w:asciiTheme="majorEastAsia" w:eastAsiaTheme="majorEastAsia" w:hAnsiTheme="majorEastAsia"/>
                <w:sz w:val="20"/>
                <w:szCs w:val="21"/>
              </w:rPr>
              <w:t>1,177</w:t>
            </w:r>
            <w:r w:rsidR="00C16698">
              <w:rPr>
                <w:rFonts w:asciiTheme="majorEastAsia" w:eastAsiaTheme="majorEastAsia" w:hAnsiTheme="majorEastAsia"/>
                <w:sz w:val="20"/>
                <w:szCs w:val="21"/>
              </w:rPr>
              <w:t>,191</w:t>
            </w:r>
          </w:p>
        </w:tc>
        <w:tc>
          <w:tcPr>
            <w:tcW w:w="1272" w:type="dxa"/>
            <w:vAlign w:val="center"/>
          </w:tcPr>
          <w:p w14:paraId="7DC4B505" w14:textId="5A868C9C"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8</w:t>
            </w:r>
            <w:r w:rsidRPr="00767513">
              <w:rPr>
                <w:rFonts w:asciiTheme="majorEastAsia" w:eastAsiaTheme="majorEastAsia" w:hAnsiTheme="majorEastAsia"/>
                <w:sz w:val="20"/>
                <w:szCs w:val="21"/>
              </w:rPr>
              <w:t>1,076</w:t>
            </w:r>
            <w:r w:rsidR="00C16698">
              <w:rPr>
                <w:rFonts w:asciiTheme="majorEastAsia" w:eastAsiaTheme="majorEastAsia" w:hAnsiTheme="majorEastAsia"/>
                <w:sz w:val="20"/>
                <w:szCs w:val="21"/>
              </w:rPr>
              <w:t>,176</w:t>
            </w:r>
          </w:p>
        </w:tc>
        <w:tc>
          <w:tcPr>
            <w:tcW w:w="1272" w:type="dxa"/>
            <w:vAlign w:val="center"/>
          </w:tcPr>
          <w:p w14:paraId="7E618523" w14:textId="143F60FB"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8</w:t>
            </w:r>
            <w:r w:rsidRPr="00767513">
              <w:rPr>
                <w:rFonts w:asciiTheme="majorEastAsia" w:eastAsiaTheme="majorEastAsia" w:hAnsiTheme="majorEastAsia"/>
                <w:sz w:val="20"/>
                <w:szCs w:val="21"/>
              </w:rPr>
              <w:t>1,248</w:t>
            </w:r>
            <w:r w:rsidR="00C16698">
              <w:rPr>
                <w:rFonts w:asciiTheme="majorEastAsia" w:eastAsiaTheme="majorEastAsia" w:hAnsiTheme="majorEastAsia"/>
                <w:sz w:val="20"/>
                <w:szCs w:val="21"/>
              </w:rPr>
              <w:t>,757</w:t>
            </w:r>
          </w:p>
        </w:tc>
        <w:tc>
          <w:tcPr>
            <w:tcW w:w="1273" w:type="dxa"/>
            <w:vAlign w:val="center"/>
          </w:tcPr>
          <w:p w14:paraId="7E3D8786" w14:textId="6693CBDA"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77,864</w:t>
            </w:r>
            <w:r w:rsidR="00C16698">
              <w:rPr>
                <w:rFonts w:asciiTheme="majorEastAsia" w:eastAsiaTheme="majorEastAsia" w:hAnsiTheme="majorEastAsia"/>
                <w:sz w:val="20"/>
                <w:szCs w:val="21"/>
              </w:rPr>
              <w:t>,937</w:t>
            </w:r>
          </w:p>
        </w:tc>
      </w:tr>
      <w:tr w:rsidR="009E1FF9" w:rsidRPr="00767513" w14:paraId="5BCFA2EF" w14:textId="19850A9B" w:rsidTr="00955023">
        <w:trPr>
          <w:trHeight w:val="341"/>
        </w:trPr>
        <w:tc>
          <w:tcPr>
            <w:tcW w:w="426" w:type="dxa"/>
            <w:vMerge w:val="restart"/>
            <w:vAlign w:val="center"/>
          </w:tcPr>
          <w:p w14:paraId="6A0E3CF0" w14:textId="77777777"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内</w:t>
            </w:r>
          </w:p>
          <w:p w14:paraId="3F44BAC6" w14:textId="77777777"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訳</w:t>
            </w:r>
          </w:p>
        </w:tc>
        <w:tc>
          <w:tcPr>
            <w:tcW w:w="1412" w:type="dxa"/>
          </w:tcPr>
          <w:p w14:paraId="4ABE13DF" w14:textId="77777777"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人件費</w:t>
            </w:r>
          </w:p>
        </w:tc>
        <w:tc>
          <w:tcPr>
            <w:tcW w:w="1272" w:type="dxa"/>
            <w:vAlign w:val="center"/>
          </w:tcPr>
          <w:p w14:paraId="790D38F6" w14:textId="65A3D10E"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1</w:t>
            </w:r>
            <w:r w:rsidRPr="00767513">
              <w:rPr>
                <w:rFonts w:asciiTheme="majorEastAsia" w:eastAsiaTheme="majorEastAsia" w:hAnsiTheme="majorEastAsia"/>
                <w:sz w:val="20"/>
                <w:szCs w:val="21"/>
              </w:rPr>
              <w:t>8,436</w:t>
            </w:r>
            <w:r w:rsidR="00C16698">
              <w:rPr>
                <w:rFonts w:asciiTheme="majorEastAsia" w:eastAsiaTheme="majorEastAsia" w:hAnsiTheme="majorEastAsia"/>
                <w:sz w:val="20"/>
                <w:szCs w:val="21"/>
              </w:rPr>
              <w:t>,000</w:t>
            </w:r>
          </w:p>
        </w:tc>
        <w:tc>
          <w:tcPr>
            <w:tcW w:w="1272" w:type="dxa"/>
            <w:vAlign w:val="center"/>
          </w:tcPr>
          <w:p w14:paraId="0B4F253D" w14:textId="266BA76F"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1</w:t>
            </w:r>
            <w:r w:rsidRPr="00767513">
              <w:rPr>
                <w:rFonts w:asciiTheme="majorEastAsia" w:eastAsiaTheme="majorEastAsia" w:hAnsiTheme="majorEastAsia"/>
                <w:sz w:val="20"/>
                <w:szCs w:val="21"/>
              </w:rPr>
              <w:t>8,450</w:t>
            </w:r>
            <w:r w:rsidR="00C16698">
              <w:rPr>
                <w:rFonts w:asciiTheme="majorEastAsia" w:eastAsiaTheme="majorEastAsia" w:hAnsiTheme="majorEastAsia"/>
                <w:sz w:val="20"/>
                <w:szCs w:val="21"/>
              </w:rPr>
              <w:t>,000</w:t>
            </w:r>
          </w:p>
        </w:tc>
        <w:tc>
          <w:tcPr>
            <w:tcW w:w="1272" w:type="dxa"/>
            <w:vAlign w:val="center"/>
          </w:tcPr>
          <w:p w14:paraId="76544FFA" w14:textId="09E15E8B"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1</w:t>
            </w:r>
            <w:r w:rsidRPr="00767513">
              <w:rPr>
                <w:rFonts w:asciiTheme="majorEastAsia" w:eastAsiaTheme="majorEastAsia" w:hAnsiTheme="majorEastAsia"/>
                <w:sz w:val="20"/>
                <w:szCs w:val="21"/>
              </w:rPr>
              <w:t>8,800</w:t>
            </w:r>
            <w:r w:rsidR="00C16698">
              <w:rPr>
                <w:rFonts w:asciiTheme="majorEastAsia" w:eastAsiaTheme="majorEastAsia" w:hAnsiTheme="majorEastAsia"/>
                <w:sz w:val="20"/>
                <w:szCs w:val="21"/>
              </w:rPr>
              <w:t>,000</w:t>
            </w:r>
          </w:p>
        </w:tc>
        <w:tc>
          <w:tcPr>
            <w:tcW w:w="1272" w:type="dxa"/>
            <w:vAlign w:val="center"/>
          </w:tcPr>
          <w:p w14:paraId="1B8D1A37" w14:textId="14B205F5"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1</w:t>
            </w:r>
            <w:r w:rsidRPr="00767513">
              <w:rPr>
                <w:rFonts w:asciiTheme="majorEastAsia" w:eastAsiaTheme="majorEastAsia" w:hAnsiTheme="majorEastAsia"/>
                <w:sz w:val="20"/>
                <w:szCs w:val="21"/>
              </w:rPr>
              <w:t>9,300</w:t>
            </w:r>
            <w:r w:rsidR="00C16698">
              <w:rPr>
                <w:rFonts w:asciiTheme="majorEastAsia" w:eastAsiaTheme="majorEastAsia" w:hAnsiTheme="majorEastAsia"/>
                <w:sz w:val="20"/>
                <w:szCs w:val="21"/>
              </w:rPr>
              <w:t>,000</w:t>
            </w:r>
          </w:p>
        </w:tc>
        <w:tc>
          <w:tcPr>
            <w:tcW w:w="1273" w:type="dxa"/>
            <w:vAlign w:val="center"/>
          </w:tcPr>
          <w:p w14:paraId="0F337525" w14:textId="0AB5D6E8"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19,553</w:t>
            </w:r>
            <w:r w:rsidR="00C16698">
              <w:rPr>
                <w:rFonts w:asciiTheme="majorEastAsia" w:eastAsiaTheme="majorEastAsia" w:hAnsiTheme="majorEastAsia"/>
                <w:sz w:val="20"/>
                <w:szCs w:val="21"/>
              </w:rPr>
              <w:t>,150</w:t>
            </w:r>
          </w:p>
        </w:tc>
        <w:tc>
          <w:tcPr>
            <w:tcW w:w="1272" w:type="dxa"/>
            <w:vAlign w:val="center"/>
          </w:tcPr>
          <w:p w14:paraId="4421B2A8" w14:textId="1B3D1809"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18,404</w:t>
            </w:r>
            <w:r w:rsidR="00C16698">
              <w:rPr>
                <w:rFonts w:asciiTheme="majorEastAsia" w:eastAsiaTheme="majorEastAsia" w:hAnsiTheme="majorEastAsia"/>
                <w:sz w:val="20"/>
                <w:szCs w:val="21"/>
              </w:rPr>
              <w:t>,093</w:t>
            </w:r>
          </w:p>
        </w:tc>
        <w:tc>
          <w:tcPr>
            <w:tcW w:w="1272" w:type="dxa"/>
            <w:vAlign w:val="center"/>
          </w:tcPr>
          <w:p w14:paraId="1FF49794" w14:textId="6A3936F1"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21,227</w:t>
            </w:r>
            <w:r w:rsidR="00C16698">
              <w:rPr>
                <w:rFonts w:asciiTheme="majorEastAsia" w:eastAsiaTheme="majorEastAsia" w:hAnsiTheme="majorEastAsia"/>
                <w:sz w:val="20"/>
                <w:szCs w:val="21"/>
              </w:rPr>
              <w:t>091</w:t>
            </w:r>
          </w:p>
        </w:tc>
        <w:tc>
          <w:tcPr>
            <w:tcW w:w="1272" w:type="dxa"/>
            <w:vAlign w:val="center"/>
          </w:tcPr>
          <w:p w14:paraId="0567D63F" w14:textId="519C8770"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21,068</w:t>
            </w:r>
            <w:r w:rsidR="00C16698">
              <w:rPr>
                <w:rFonts w:asciiTheme="majorEastAsia" w:eastAsiaTheme="majorEastAsia" w:hAnsiTheme="majorEastAsia"/>
                <w:sz w:val="20"/>
                <w:szCs w:val="21"/>
              </w:rPr>
              <w:t>,000</w:t>
            </w:r>
          </w:p>
        </w:tc>
        <w:tc>
          <w:tcPr>
            <w:tcW w:w="1272" w:type="dxa"/>
            <w:vAlign w:val="center"/>
          </w:tcPr>
          <w:p w14:paraId="7B92DB51" w14:textId="51DAA9F6"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0,682</w:t>
            </w:r>
            <w:r w:rsidR="00C16698">
              <w:rPr>
                <w:rFonts w:asciiTheme="majorEastAsia" w:eastAsiaTheme="majorEastAsia" w:hAnsiTheme="majorEastAsia"/>
                <w:sz w:val="20"/>
                <w:szCs w:val="21"/>
              </w:rPr>
              <w:t>,780</w:t>
            </w:r>
          </w:p>
        </w:tc>
        <w:tc>
          <w:tcPr>
            <w:tcW w:w="1273" w:type="dxa"/>
            <w:vAlign w:val="center"/>
          </w:tcPr>
          <w:p w14:paraId="4BF4A79D" w14:textId="4EBBE9B6"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1,530</w:t>
            </w:r>
            <w:r w:rsidR="00C16698">
              <w:rPr>
                <w:rFonts w:asciiTheme="majorEastAsia" w:eastAsiaTheme="majorEastAsia" w:hAnsiTheme="majorEastAsia"/>
                <w:sz w:val="20"/>
                <w:szCs w:val="21"/>
              </w:rPr>
              <w:t>,520</w:t>
            </w:r>
          </w:p>
        </w:tc>
      </w:tr>
      <w:tr w:rsidR="009E1FF9" w:rsidRPr="00767513" w14:paraId="3E7B0EF3" w14:textId="03CF0F2D" w:rsidTr="00955023">
        <w:trPr>
          <w:trHeight w:val="341"/>
        </w:trPr>
        <w:tc>
          <w:tcPr>
            <w:tcW w:w="426" w:type="dxa"/>
            <w:vMerge/>
          </w:tcPr>
          <w:p w14:paraId="47AA84BD" w14:textId="77777777" w:rsidR="004E6899" w:rsidRPr="00767513" w:rsidRDefault="004E6899" w:rsidP="004E6899">
            <w:pPr>
              <w:jc w:val="right"/>
              <w:rPr>
                <w:rFonts w:asciiTheme="majorEastAsia" w:eastAsiaTheme="majorEastAsia" w:hAnsiTheme="majorEastAsia"/>
                <w:sz w:val="20"/>
                <w:szCs w:val="21"/>
              </w:rPr>
            </w:pPr>
          </w:p>
        </w:tc>
        <w:tc>
          <w:tcPr>
            <w:tcW w:w="1412" w:type="dxa"/>
          </w:tcPr>
          <w:p w14:paraId="73B31F4C" w14:textId="77777777"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委託費</w:t>
            </w:r>
          </w:p>
        </w:tc>
        <w:tc>
          <w:tcPr>
            <w:tcW w:w="1272" w:type="dxa"/>
            <w:vAlign w:val="center"/>
          </w:tcPr>
          <w:p w14:paraId="39C4A23E" w14:textId="4D00207C"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6,625</w:t>
            </w:r>
            <w:r w:rsidR="00C16698">
              <w:rPr>
                <w:rFonts w:asciiTheme="majorEastAsia" w:eastAsiaTheme="majorEastAsia" w:hAnsiTheme="majorEastAsia"/>
                <w:sz w:val="20"/>
                <w:szCs w:val="21"/>
              </w:rPr>
              <w:t>,000</w:t>
            </w:r>
          </w:p>
        </w:tc>
        <w:tc>
          <w:tcPr>
            <w:tcW w:w="1272" w:type="dxa"/>
            <w:vAlign w:val="center"/>
          </w:tcPr>
          <w:p w14:paraId="4790F346" w14:textId="6A92929B"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3,837</w:t>
            </w:r>
            <w:r w:rsidR="00C16698">
              <w:rPr>
                <w:rFonts w:asciiTheme="majorEastAsia" w:eastAsiaTheme="majorEastAsia" w:hAnsiTheme="majorEastAsia"/>
                <w:sz w:val="20"/>
                <w:szCs w:val="21"/>
              </w:rPr>
              <w:t>,000</w:t>
            </w:r>
          </w:p>
        </w:tc>
        <w:tc>
          <w:tcPr>
            <w:tcW w:w="1272" w:type="dxa"/>
            <w:vAlign w:val="center"/>
          </w:tcPr>
          <w:p w14:paraId="1ED19A99" w14:textId="7176D2D8"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7,400</w:t>
            </w:r>
            <w:r w:rsidR="00C16698">
              <w:rPr>
                <w:rFonts w:asciiTheme="majorEastAsia" w:eastAsiaTheme="majorEastAsia" w:hAnsiTheme="majorEastAsia"/>
                <w:sz w:val="20"/>
                <w:szCs w:val="21"/>
              </w:rPr>
              <w:t>,000</w:t>
            </w:r>
          </w:p>
        </w:tc>
        <w:tc>
          <w:tcPr>
            <w:tcW w:w="1272" w:type="dxa"/>
            <w:vAlign w:val="center"/>
          </w:tcPr>
          <w:p w14:paraId="6A24B513" w14:textId="7D0F1216"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6,606</w:t>
            </w:r>
            <w:r w:rsidR="00C16698">
              <w:rPr>
                <w:rFonts w:asciiTheme="majorEastAsia" w:eastAsiaTheme="majorEastAsia" w:hAnsiTheme="majorEastAsia"/>
                <w:sz w:val="20"/>
                <w:szCs w:val="21"/>
              </w:rPr>
              <w:t>,832</w:t>
            </w:r>
          </w:p>
        </w:tc>
        <w:tc>
          <w:tcPr>
            <w:tcW w:w="1273" w:type="dxa"/>
            <w:vAlign w:val="center"/>
          </w:tcPr>
          <w:p w14:paraId="1D437D69" w14:textId="7AAD0987"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26,676</w:t>
            </w:r>
            <w:r w:rsidR="00C16698">
              <w:rPr>
                <w:rFonts w:asciiTheme="majorEastAsia" w:eastAsiaTheme="majorEastAsia" w:hAnsiTheme="majorEastAsia"/>
                <w:sz w:val="20"/>
                <w:szCs w:val="21"/>
              </w:rPr>
              <w:t>,993</w:t>
            </w:r>
          </w:p>
        </w:tc>
        <w:tc>
          <w:tcPr>
            <w:tcW w:w="1272" w:type="dxa"/>
            <w:vAlign w:val="center"/>
          </w:tcPr>
          <w:p w14:paraId="412EE103" w14:textId="50DE76EB"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26,015</w:t>
            </w:r>
            <w:r w:rsidR="00C16698">
              <w:rPr>
                <w:rFonts w:asciiTheme="majorEastAsia" w:eastAsiaTheme="majorEastAsia" w:hAnsiTheme="majorEastAsia"/>
                <w:sz w:val="20"/>
                <w:szCs w:val="21"/>
              </w:rPr>
              <w:t>,000</w:t>
            </w:r>
          </w:p>
        </w:tc>
        <w:tc>
          <w:tcPr>
            <w:tcW w:w="1272" w:type="dxa"/>
            <w:vAlign w:val="center"/>
          </w:tcPr>
          <w:p w14:paraId="3985DC5B" w14:textId="59BB53E2"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22,753</w:t>
            </w:r>
            <w:r w:rsidR="00C16698">
              <w:rPr>
                <w:rFonts w:asciiTheme="majorEastAsia" w:eastAsiaTheme="majorEastAsia" w:hAnsiTheme="majorEastAsia"/>
                <w:sz w:val="20"/>
                <w:szCs w:val="21"/>
              </w:rPr>
              <w:t>,820</w:t>
            </w:r>
          </w:p>
        </w:tc>
        <w:tc>
          <w:tcPr>
            <w:tcW w:w="1272" w:type="dxa"/>
            <w:vAlign w:val="center"/>
          </w:tcPr>
          <w:p w14:paraId="5F6372F0" w14:textId="23DCFBC6"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6,6</w:t>
            </w:r>
            <w:r w:rsidR="009E1FF9" w:rsidRPr="00767513">
              <w:rPr>
                <w:rFonts w:asciiTheme="majorEastAsia" w:eastAsiaTheme="majorEastAsia" w:hAnsiTheme="majorEastAsia"/>
                <w:sz w:val="20"/>
                <w:szCs w:val="21"/>
              </w:rPr>
              <w:t>94</w:t>
            </w:r>
            <w:r w:rsidR="00C16698">
              <w:rPr>
                <w:rFonts w:asciiTheme="majorEastAsia" w:eastAsiaTheme="majorEastAsia" w:hAnsiTheme="majorEastAsia"/>
                <w:sz w:val="20"/>
                <w:szCs w:val="21"/>
              </w:rPr>
              <w:t>,259</w:t>
            </w:r>
          </w:p>
        </w:tc>
        <w:tc>
          <w:tcPr>
            <w:tcW w:w="1272" w:type="dxa"/>
            <w:vAlign w:val="center"/>
          </w:tcPr>
          <w:p w14:paraId="053D3FE7" w14:textId="2611D10B"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9,695</w:t>
            </w:r>
            <w:r w:rsidR="00C16698">
              <w:rPr>
                <w:rFonts w:asciiTheme="majorEastAsia" w:eastAsiaTheme="majorEastAsia" w:hAnsiTheme="majorEastAsia"/>
                <w:sz w:val="20"/>
                <w:szCs w:val="21"/>
              </w:rPr>
              <w:t>,500</w:t>
            </w:r>
          </w:p>
        </w:tc>
        <w:tc>
          <w:tcPr>
            <w:tcW w:w="1273" w:type="dxa"/>
            <w:vAlign w:val="center"/>
          </w:tcPr>
          <w:p w14:paraId="19C924D0" w14:textId="7E07CB00"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26,670</w:t>
            </w:r>
            <w:r w:rsidR="00C16698">
              <w:rPr>
                <w:rFonts w:asciiTheme="majorEastAsia" w:eastAsiaTheme="majorEastAsia" w:hAnsiTheme="majorEastAsia"/>
                <w:sz w:val="20"/>
                <w:szCs w:val="21"/>
              </w:rPr>
              <w:t>,896</w:t>
            </w:r>
          </w:p>
        </w:tc>
      </w:tr>
      <w:tr w:rsidR="009E1FF9" w:rsidRPr="00767513" w14:paraId="7E5801BC" w14:textId="5495F343" w:rsidTr="00955023">
        <w:trPr>
          <w:trHeight w:val="341"/>
        </w:trPr>
        <w:tc>
          <w:tcPr>
            <w:tcW w:w="426" w:type="dxa"/>
            <w:vMerge/>
          </w:tcPr>
          <w:p w14:paraId="11F95879" w14:textId="77777777" w:rsidR="004E6899" w:rsidRPr="00767513" w:rsidRDefault="004E6899" w:rsidP="004E6899">
            <w:pPr>
              <w:jc w:val="right"/>
              <w:rPr>
                <w:rFonts w:asciiTheme="majorEastAsia" w:eastAsiaTheme="majorEastAsia" w:hAnsiTheme="majorEastAsia"/>
                <w:sz w:val="20"/>
                <w:szCs w:val="21"/>
              </w:rPr>
            </w:pPr>
          </w:p>
        </w:tc>
        <w:tc>
          <w:tcPr>
            <w:tcW w:w="1412" w:type="dxa"/>
          </w:tcPr>
          <w:p w14:paraId="25C3C56B" w14:textId="77777777" w:rsidR="004E6899" w:rsidRPr="00767513" w:rsidRDefault="004E6899" w:rsidP="004E6899">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その他</w:t>
            </w:r>
          </w:p>
        </w:tc>
        <w:tc>
          <w:tcPr>
            <w:tcW w:w="1272" w:type="dxa"/>
            <w:vAlign w:val="center"/>
          </w:tcPr>
          <w:p w14:paraId="62795AD5" w14:textId="1E540A8D" w:rsidR="004E6899" w:rsidRPr="00767513" w:rsidRDefault="00C85C3E"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3,964</w:t>
            </w:r>
            <w:r w:rsidR="00C16698">
              <w:rPr>
                <w:rFonts w:asciiTheme="majorEastAsia" w:eastAsiaTheme="majorEastAsia" w:hAnsiTheme="majorEastAsia"/>
                <w:sz w:val="20"/>
                <w:szCs w:val="21"/>
              </w:rPr>
              <w:t>,000</w:t>
            </w:r>
          </w:p>
        </w:tc>
        <w:tc>
          <w:tcPr>
            <w:tcW w:w="1272" w:type="dxa"/>
            <w:vAlign w:val="center"/>
          </w:tcPr>
          <w:p w14:paraId="649E89B9" w14:textId="3CC011D9"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5,694</w:t>
            </w:r>
            <w:r w:rsidR="00C16698">
              <w:rPr>
                <w:rFonts w:asciiTheme="majorEastAsia" w:eastAsiaTheme="majorEastAsia" w:hAnsiTheme="majorEastAsia"/>
                <w:sz w:val="20"/>
                <w:szCs w:val="21"/>
              </w:rPr>
              <w:t>,000</w:t>
            </w:r>
          </w:p>
        </w:tc>
        <w:tc>
          <w:tcPr>
            <w:tcW w:w="1272" w:type="dxa"/>
            <w:vAlign w:val="center"/>
          </w:tcPr>
          <w:p w14:paraId="31167113" w14:textId="2D1626B9"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3,948</w:t>
            </w:r>
            <w:r w:rsidR="00C16698">
              <w:rPr>
                <w:rFonts w:asciiTheme="majorEastAsia" w:eastAsiaTheme="majorEastAsia" w:hAnsiTheme="majorEastAsia"/>
                <w:sz w:val="20"/>
                <w:szCs w:val="21"/>
              </w:rPr>
              <w:t>,094</w:t>
            </w:r>
          </w:p>
        </w:tc>
        <w:tc>
          <w:tcPr>
            <w:tcW w:w="1272" w:type="dxa"/>
            <w:vAlign w:val="center"/>
          </w:tcPr>
          <w:p w14:paraId="44FCAAD6" w14:textId="272BAD64"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3,626</w:t>
            </w:r>
            <w:r w:rsidR="00C16698">
              <w:rPr>
                <w:rFonts w:asciiTheme="majorEastAsia" w:eastAsiaTheme="majorEastAsia" w:hAnsiTheme="majorEastAsia"/>
                <w:sz w:val="20"/>
                <w:szCs w:val="21"/>
              </w:rPr>
              <w:t>,700</w:t>
            </w:r>
          </w:p>
        </w:tc>
        <w:tc>
          <w:tcPr>
            <w:tcW w:w="1273" w:type="dxa"/>
            <w:vAlign w:val="center"/>
          </w:tcPr>
          <w:p w14:paraId="2C32B1C7" w14:textId="542F2C91"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009E1FF9" w:rsidRPr="00767513">
              <w:rPr>
                <w:rFonts w:asciiTheme="majorEastAsia" w:eastAsiaTheme="majorEastAsia" w:hAnsiTheme="majorEastAsia"/>
                <w:sz w:val="20"/>
                <w:szCs w:val="21"/>
              </w:rPr>
              <w:t>5,040</w:t>
            </w:r>
            <w:r w:rsidR="00C16698">
              <w:rPr>
                <w:rFonts w:asciiTheme="majorEastAsia" w:eastAsiaTheme="majorEastAsia" w:hAnsiTheme="majorEastAsia"/>
                <w:sz w:val="20"/>
                <w:szCs w:val="21"/>
              </w:rPr>
              <w:t>,493</w:t>
            </w:r>
          </w:p>
        </w:tc>
        <w:tc>
          <w:tcPr>
            <w:tcW w:w="1272" w:type="dxa"/>
            <w:vAlign w:val="center"/>
          </w:tcPr>
          <w:p w14:paraId="2FDAF78F" w14:textId="3DDE6801"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24,764</w:t>
            </w:r>
            <w:r w:rsidR="00C16698">
              <w:rPr>
                <w:rFonts w:asciiTheme="majorEastAsia" w:eastAsiaTheme="majorEastAsia" w:hAnsiTheme="majorEastAsia"/>
                <w:sz w:val="20"/>
                <w:szCs w:val="21"/>
              </w:rPr>
              <w:t>,172</w:t>
            </w:r>
          </w:p>
        </w:tc>
        <w:tc>
          <w:tcPr>
            <w:tcW w:w="1272" w:type="dxa"/>
            <w:vAlign w:val="center"/>
          </w:tcPr>
          <w:p w14:paraId="17A237EB" w14:textId="09C419C2"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27,196</w:t>
            </w:r>
            <w:r w:rsidR="00C16698">
              <w:rPr>
                <w:rFonts w:asciiTheme="majorEastAsia" w:eastAsiaTheme="majorEastAsia" w:hAnsiTheme="majorEastAsia"/>
                <w:sz w:val="20"/>
                <w:szCs w:val="21"/>
              </w:rPr>
              <w:t>,280</w:t>
            </w:r>
          </w:p>
        </w:tc>
        <w:tc>
          <w:tcPr>
            <w:tcW w:w="1272" w:type="dxa"/>
            <w:vAlign w:val="center"/>
          </w:tcPr>
          <w:p w14:paraId="4547FF66" w14:textId="6ACE5EA2" w:rsidR="004E6899" w:rsidRPr="00767513" w:rsidRDefault="009E1FF9" w:rsidP="00955023">
            <w:pPr>
              <w:jc w:val="right"/>
              <w:rPr>
                <w:rFonts w:asciiTheme="majorEastAsia" w:eastAsiaTheme="majorEastAsia" w:hAnsiTheme="majorEastAsia"/>
                <w:sz w:val="20"/>
                <w:szCs w:val="21"/>
              </w:rPr>
            </w:pPr>
            <w:r w:rsidRPr="00767513">
              <w:rPr>
                <w:rFonts w:asciiTheme="majorEastAsia" w:eastAsiaTheme="majorEastAsia" w:hAnsiTheme="majorEastAsia"/>
                <w:sz w:val="20"/>
                <w:szCs w:val="21"/>
              </w:rPr>
              <w:t>31,313</w:t>
            </w:r>
            <w:r w:rsidR="00C16698">
              <w:rPr>
                <w:rFonts w:asciiTheme="majorEastAsia" w:eastAsiaTheme="majorEastAsia" w:hAnsiTheme="majorEastAsia"/>
                <w:sz w:val="20"/>
                <w:szCs w:val="21"/>
              </w:rPr>
              <w:t>917</w:t>
            </w:r>
          </w:p>
        </w:tc>
        <w:tc>
          <w:tcPr>
            <w:tcW w:w="1272" w:type="dxa"/>
            <w:vAlign w:val="center"/>
          </w:tcPr>
          <w:p w14:paraId="761DBB67" w14:textId="54493299"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3</w:t>
            </w:r>
            <w:r w:rsidRPr="00767513">
              <w:rPr>
                <w:rFonts w:asciiTheme="majorEastAsia" w:eastAsiaTheme="majorEastAsia" w:hAnsiTheme="majorEastAsia"/>
                <w:sz w:val="20"/>
                <w:szCs w:val="21"/>
              </w:rPr>
              <w:t>0,870</w:t>
            </w:r>
            <w:r w:rsidR="00C16698">
              <w:rPr>
                <w:rFonts w:asciiTheme="majorEastAsia" w:eastAsiaTheme="majorEastAsia" w:hAnsiTheme="majorEastAsia"/>
                <w:sz w:val="20"/>
                <w:szCs w:val="21"/>
              </w:rPr>
              <w:t>,477</w:t>
            </w:r>
          </w:p>
        </w:tc>
        <w:tc>
          <w:tcPr>
            <w:tcW w:w="1273" w:type="dxa"/>
            <w:vAlign w:val="center"/>
          </w:tcPr>
          <w:p w14:paraId="6DAB45F7" w14:textId="6228C3AC" w:rsidR="004E6899" w:rsidRPr="00767513" w:rsidRDefault="004E6899" w:rsidP="00955023">
            <w:pPr>
              <w:jc w:val="right"/>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2</w:t>
            </w:r>
            <w:r w:rsidRPr="00767513">
              <w:rPr>
                <w:rFonts w:asciiTheme="majorEastAsia" w:eastAsiaTheme="majorEastAsia" w:hAnsiTheme="majorEastAsia"/>
                <w:sz w:val="20"/>
                <w:szCs w:val="21"/>
              </w:rPr>
              <w:t>9,663</w:t>
            </w:r>
            <w:r w:rsidR="00C16698">
              <w:rPr>
                <w:rFonts w:asciiTheme="majorEastAsia" w:eastAsiaTheme="majorEastAsia" w:hAnsiTheme="majorEastAsia"/>
                <w:sz w:val="20"/>
                <w:szCs w:val="21"/>
              </w:rPr>
              <w:t>,521</w:t>
            </w:r>
          </w:p>
        </w:tc>
      </w:tr>
      <w:tr w:rsidR="00266FA0" w:rsidRPr="00767513" w14:paraId="3521CEBB" w14:textId="5EA81621" w:rsidTr="00C16698">
        <w:trPr>
          <w:trHeight w:val="341"/>
        </w:trPr>
        <w:tc>
          <w:tcPr>
            <w:tcW w:w="1838" w:type="dxa"/>
            <w:gridSpan w:val="2"/>
            <w:tcBorders>
              <w:top w:val="double" w:sz="4" w:space="0" w:color="auto"/>
            </w:tcBorders>
          </w:tcPr>
          <w:p w14:paraId="114792DE" w14:textId="77777777" w:rsidR="00266FA0" w:rsidRPr="00767513" w:rsidRDefault="00266FA0" w:rsidP="00266FA0">
            <w:pP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羽咋市立図書館</w:t>
            </w:r>
          </w:p>
        </w:tc>
        <w:tc>
          <w:tcPr>
            <w:tcW w:w="1272" w:type="dxa"/>
            <w:tcBorders>
              <w:top w:val="double" w:sz="4" w:space="0" w:color="auto"/>
            </w:tcBorders>
            <w:vAlign w:val="center"/>
          </w:tcPr>
          <w:p w14:paraId="01DA1503" w14:textId="6A87D06F" w:rsidR="00266FA0" w:rsidRPr="00767513" w:rsidRDefault="00C55363"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2,345,986</w:t>
            </w:r>
          </w:p>
        </w:tc>
        <w:tc>
          <w:tcPr>
            <w:tcW w:w="1272" w:type="dxa"/>
            <w:tcBorders>
              <w:top w:val="double" w:sz="4" w:space="0" w:color="auto"/>
            </w:tcBorders>
            <w:vAlign w:val="center"/>
          </w:tcPr>
          <w:p w14:paraId="2664B6B5" w14:textId="32D69FFB"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2,512,055</w:t>
            </w:r>
          </w:p>
        </w:tc>
        <w:tc>
          <w:tcPr>
            <w:tcW w:w="1272" w:type="dxa"/>
            <w:tcBorders>
              <w:top w:val="double" w:sz="4" w:space="0" w:color="auto"/>
            </w:tcBorders>
            <w:vAlign w:val="center"/>
          </w:tcPr>
          <w:p w14:paraId="00C21474" w14:textId="1EA02CA2"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3,166,024</w:t>
            </w:r>
          </w:p>
        </w:tc>
        <w:tc>
          <w:tcPr>
            <w:tcW w:w="1272" w:type="dxa"/>
            <w:tcBorders>
              <w:top w:val="double" w:sz="4" w:space="0" w:color="auto"/>
            </w:tcBorders>
            <w:vAlign w:val="center"/>
          </w:tcPr>
          <w:p w14:paraId="30975054" w14:textId="666DC89E"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3,103,319</w:t>
            </w:r>
          </w:p>
        </w:tc>
        <w:tc>
          <w:tcPr>
            <w:tcW w:w="1273" w:type="dxa"/>
            <w:tcBorders>
              <w:top w:val="double" w:sz="4" w:space="0" w:color="auto"/>
            </w:tcBorders>
            <w:vAlign w:val="center"/>
          </w:tcPr>
          <w:p w14:paraId="37F1641C" w14:textId="24C885E5"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3,157,855</w:t>
            </w:r>
          </w:p>
        </w:tc>
        <w:tc>
          <w:tcPr>
            <w:tcW w:w="1272" w:type="dxa"/>
            <w:tcBorders>
              <w:top w:val="double" w:sz="4" w:space="0" w:color="auto"/>
            </w:tcBorders>
            <w:vAlign w:val="center"/>
          </w:tcPr>
          <w:p w14:paraId="429A50FD" w14:textId="4DA04FFA"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3,738,960</w:t>
            </w:r>
          </w:p>
        </w:tc>
        <w:tc>
          <w:tcPr>
            <w:tcW w:w="1272" w:type="dxa"/>
            <w:tcBorders>
              <w:top w:val="double" w:sz="4" w:space="0" w:color="auto"/>
            </w:tcBorders>
          </w:tcPr>
          <w:p w14:paraId="7165E480" w14:textId="0451660F"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3,785,451</w:t>
            </w:r>
          </w:p>
        </w:tc>
        <w:tc>
          <w:tcPr>
            <w:tcW w:w="1272" w:type="dxa"/>
            <w:tcBorders>
              <w:top w:val="double" w:sz="4" w:space="0" w:color="auto"/>
            </w:tcBorders>
          </w:tcPr>
          <w:p w14:paraId="6CFBEDA5" w14:textId="71D36C83"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4,039,471</w:t>
            </w:r>
          </w:p>
        </w:tc>
        <w:tc>
          <w:tcPr>
            <w:tcW w:w="1272" w:type="dxa"/>
            <w:tcBorders>
              <w:top w:val="double" w:sz="4" w:space="0" w:color="auto"/>
            </w:tcBorders>
          </w:tcPr>
          <w:p w14:paraId="17D8C98E" w14:textId="699D3685"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3,976,256</w:t>
            </w:r>
          </w:p>
        </w:tc>
        <w:tc>
          <w:tcPr>
            <w:tcW w:w="1273" w:type="dxa"/>
            <w:tcBorders>
              <w:top w:val="double" w:sz="4" w:space="0" w:color="auto"/>
            </w:tcBorders>
          </w:tcPr>
          <w:p w14:paraId="72B914BD" w14:textId="39C4E939"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4,017,060</w:t>
            </w:r>
          </w:p>
        </w:tc>
      </w:tr>
      <w:tr w:rsidR="00DB36E2" w:rsidRPr="00767513" w14:paraId="28969951" w14:textId="415D93CA" w:rsidTr="009E1FF9">
        <w:trPr>
          <w:trHeight w:val="341"/>
        </w:trPr>
        <w:tc>
          <w:tcPr>
            <w:tcW w:w="426" w:type="dxa"/>
            <w:vMerge w:val="restart"/>
            <w:vAlign w:val="center"/>
          </w:tcPr>
          <w:p w14:paraId="6D04A716" w14:textId="77777777" w:rsidR="00DB36E2" w:rsidRPr="00767513" w:rsidRDefault="00DB36E2" w:rsidP="00DB36E2">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内</w:t>
            </w:r>
          </w:p>
          <w:p w14:paraId="668AD7F3" w14:textId="77777777" w:rsidR="00DB36E2" w:rsidRPr="00767513" w:rsidRDefault="00DB36E2" w:rsidP="00DB36E2">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訳</w:t>
            </w:r>
          </w:p>
        </w:tc>
        <w:tc>
          <w:tcPr>
            <w:tcW w:w="1412" w:type="dxa"/>
          </w:tcPr>
          <w:p w14:paraId="778B60E9" w14:textId="77777777" w:rsidR="00DB36E2" w:rsidRPr="00767513" w:rsidRDefault="00DB36E2" w:rsidP="00DB36E2">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人件費</w:t>
            </w:r>
          </w:p>
        </w:tc>
        <w:tc>
          <w:tcPr>
            <w:tcW w:w="1272" w:type="dxa"/>
            <w:vAlign w:val="center"/>
          </w:tcPr>
          <w:p w14:paraId="3911D078" w14:textId="062123C3"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1</w:t>
            </w:r>
            <w:r>
              <w:rPr>
                <w:rFonts w:asciiTheme="majorEastAsia" w:eastAsiaTheme="majorEastAsia" w:hAnsiTheme="majorEastAsia"/>
                <w:sz w:val="20"/>
                <w:szCs w:val="21"/>
              </w:rPr>
              <w:t>5,160,000</w:t>
            </w:r>
          </w:p>
        </w:tc>
        <w:tc>
          <w:tcPr>
            <w:tcW w:w="1272" w:type="dxa"/>
            <w:vAlign w:val="center"/>
          </w:tcPr>
          <w:p w14:paraId="7B774EF3" w14:textId="4065B333"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1</w:t>
            </w:r>
            <w:r>
              <w:rPr>
                <w:rFonts w:asciiTheme="majorEastAsia" w:eastAsiaTheme="majorEastAsia" w:hAnsiTheme="majorEastAsia"/>
                <w:sz w:val="20"/>
                <w:szCs w:val="21"/>
              </w:rPr>
              <w:t>5,160,000</w:t>
            </w:r>
          </w:p>
        </w:tc>
        <w:tc>
          <w:tcPr>
            <w:tcW w:w="1272" w:type="dxa"/>
            <w:vAlign w:val="center"/>
          </w:tcPr>
          <w:p w14:paraId="2B1CCBCC" w14:textId="189890AF"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1</w:t>
            </w:r>
            <w:r>
              <w:rPr>
                <w:rFonts w:asciiTheme="majorEastAsia" w:eastAsiaTheme="majorEastAsia" w:hAnsiTheme="majorEastAsia"/>
                <w:sz w:val="20"/>
                <w:szCs w:val="21"/>
              </w:rPr>
              <w:t>5,440,000</w:t>
            </w:r>
          </w:p>
        </w:tc>
        <w:tc>
          <w:tcPr>
            <w:tcW w:w="1272" w:type="dxa"/>
            <w:vAlign w:val="center"/>
          </w:tcPr>
          <w:p w14:paraId="0AC30CFB" w14:textId="2FF3454B"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1</w:t>
            </w:r>
            <w:r>
              <w:rPr>
                <w:rFonts w:asciiTheme="majorEastAsia" w:eastAsiaTheme="majorEastAsia" w:hAnsiTheme="majorEastAsia"/>
                <w:sz w:val="20"/>
                <w:szCs w:val="21"/>
              </w:rPr>
              <w:t>5,440,000</w:t>
            </w:r>
          </w:p>
        </w:tc>
        <w:tc>
          <w:tcPr>
            <w:tcW w:w="1273" w:type="dxa"/>
            <w:vAlign w:val="center"/>
          </w:tcPr>
          <w:p w14:paraId="77D5B1AD" w14:textId="22B61F2C"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1</w:t>
            </w:r>
            <w:r>
              <w:rPr>
                <w:rFonts w:asciiTheme="majorEastAsia" w:eastAsiaTheme="majorEastAsia" w:hAnsiTheme="majorEastAsia"/>
                <w:sz w:val="20"/>
                <w:szCs w:val="21"/>
              </w:rPr>
              <w:t>5,440,000</w:t>
            </w:r>
          </w:p>
        </w:tc>
        <w:tc>
          <w:tcPr>
            <w:tcW w:w="1272" w:type="dxa"/>
            <w:vAlign w:val="center"/>
          </w:tcPr>
          <w:p w14:paraId="5C0E3866" w14:textId="3FD6950E"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1</w:t>
            </w:r>
            <w:r>
              <w:rPr>
                <w:rFonts w:asciiTheme="majorEastAsia" w:eastAsiaTheme="majorEastAsia" w:hAnsiTheme="majorEastAsia"/>
                <w:sz w:val="20"/>
                <w:szCs w:val="21"/>
              </w:rPr>
              <w:t>6,102,160</w:t>
            </w:r>
          </w:p>
        </w:tc>
        <w:tc>
          <w:tcPr>
            <w:tcW w:w="1272" w:type="dxa"/>
          </w:tcPr>
          <w:p w14:paraId="3DFB9369" w14:textId="26210B29"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1</w:t>
            </w:r>
            <w:r>
              <w:rPr>
                <w:rFonts w:asciiTheme="majorEastAsia" w:eastAsiaTheme="majorEastAsia" w:hAnsiTheme="majorEastAsia"/>
                <w:sz w:val="20"/>
                <w:szCs w:val="21"/>
              </w:rPr>
              <w:t>6,437,639</w:t>
            </w:r>
          </w:p>
        </w:tc>
        <w:tc>
          <w:tcPr>
            <w:tcW w:w="1272" w:type="dxa"/>
          </w:tcPr>
          <w:p w14:paraId="7752F39D" w14:textId="5CB5EBE6"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1</w:t>
            </w:r>
            <w:r>
              <w:rPr>
                <w:rFonts w:asciiTheme="majorEastAsia" w:eastAsiaTheme="majorEastAsia" w:hAnsiTheme="majorEastAsia"/>
                <w:sz w:val="20"/>
                <w:szCs w:val="21"/>
              </w:rPr>
              <w:t>6,317,704</w:t>
            </w:r>
          </w:p>
        </w:tc>
        <w:tc>
          <w:tcPr>
            <w:tcW w:w="1272" w:type="dxa"/>
          </w:tcPr>
          <w:p w14:paraId="4458D162" w14:textId="4A27C5BF"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1</w:t>
            </w:r>
            <w:r>
              <w:rPr>
                <w:rFonts w:asciiTheme="majorEastAsia" w:eastAsiaTheme="majorEastAsia" w:hAnsiTheme="majorEastAsia"/>
                <w:sz w:val="20"/>
                <w:szCs w:val="21"/>
              </w:rPr>
              <w:t>6,547,135</w:t>
            </w:r>
          </w:p>
        </w:tc>
        <w:tc>
          <w:tcPr>
            <w:tcW w:w="1273" w:type="dxa"/>
          </w:tcPr>
          <w:p w14:paraId="1E65867A" w14:textId="72DA1F81"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1</w:t>
            </w:r>
            <w:r>
              <w:rPr>
                <w:rFonts w:asciiTheme="majorEastAsia" w:eastAsiaTheme="majorEastAsia" w:hAnsiTheme="majorEastAsia"/>
                <w:sz w:val="20"/>
                <w:szCs w:val="21"/>
              </w:rPr>
              <w:t>6,943,265</w:t>
            </w:r>
          </w:p>
        </w:tc>
      </w:tr>
      <w:tr w:rsidR="00DB36E2" w:rsidRPr="00767513" w14:paraId="4D13A86E" w14:textId="77777777" w:rsidTr="009E1FF9">
        <w:trPr>
          <w:trHeight w:val="341"/>
        </w:trPr>
        <w:tc>
          <w:tcPr>
            <w:tcW w:w="426" w:type="dxa"/>
            <w:vMerge/>
          </w:tcPr>
          <w:p w14:paraId="69EF85C7" w14:textId="77777777" w:rsidR="00DB36E2" w:rsidRPr="00767513" w:rsidRDefault="00DB36E2" w:rsidP="00266FA0">
            <w:pPr>
              <w:jc w:val="right"/>
              <w:rPr>
                <w:rFonts w:asciiTheme="majorEastAsia" w:eastAsiaTheme="majorEastAsia" w:hAnsiTheme="majorEastAsia"/>
                <w:sz w:val="20"/>
                <w:szCs w:val="21"/>
              </w:rPr>
            </w:pPr>
          </w:p>
        </w:tc>
        <w:tc>
          <w:tcPr>
            <w:tcW w:w="1412" w:type="dxa"/>
          </w:tcPr>
          <w:p w14:paraId="24EC0D78" w14:textId="0B2B369D" w:rsidR="00DB36E2" w:rsidRDefault="00DB36E2" w:rsidP="00DB36E2">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雑誌等購入</w:t>
            </w:r>
          </w:p>
        </w:tc>
        <w:tc>
          <w:tcPr>
            <w:tcW w:w="1272" w:type="dxa"/>
            <w:vAlign w:val="center"/>
          </w:tcPr>
          <w:p w14:paraId="0ECD76D5" w14:textId="747F3293"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903</w:t>
            </w:r>
            <w:r w:rsidR="00C55363">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326</w:t>
            </w:r>
          </w:p>
        </w:tc>
        <w:tc>
          <w:tcPr>
            <w:tcW w:w="1272" w:type="dxa"/>
            <w:vAlign w:val="center"/>
          </w:tcPr>
          <w:p w14:paraId="7B5492BB" w14:textId="44514BBC"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879,705</w:t>
            </w:r>
          </w:p>
        </w:tc>
        <w:tc>
          <w:tcPr>
            <w:tcW w:w="1272" w:type="dxa"/>
            <w:vAlign w:val="center"/>
          </w:tcPr>
          <w:p w14:paraId="768E0977" w14:textId="29C3E4C1"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9</w:t>
            </w:r>
            <w:r>
              <w:rPr>
                <w:rFonts w:asciiTheme="majorEastAsia" w:eastAsiaTheme="majorEastAsia" w:hAnsiTheme="majorEastAsia"/>
                <w:sz w:val="20"/>
                <w:szCs w:val="21"/>
              </w:rPr>
              <w:t>30,429</w:t>
            </w:r>
          </w:p>
        </w:tc>
        <w:tc>
          <w:tcPr>
            <w:tcW w:w="1272" w:type="dxa"/>
            <w:vAlign w:val="center"/>
          </w:tcPr>
          <w:p w14:paraId="420E0C0C" w14:textId="7E550022"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8</w:t>
            </w:r>
            <w:r>
              <w:rPr>
                <w:rFonts w:asciiTheme="majorEastAsia" w:eastAsiaTheme="majorEastAsia" w:hAnsiTheme="majorEastAsia"/>
                <w:sz w:val="20"/>
                <w:szCs w:val="21"/>
              </w:rPr>
              <w:t>94,029</w:t>
            </w:r>
          </w:p>
        </w:tc>
        <w:tc>
          <w:tcPr>
            <w:tcW w:w="1273" w:type="dxa"/>
            <w:vAlign w:val="center"/>
          </w:tcPr>
          <w:p w14:paraId="2FF0FEE7" w14:textId="581880A5"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9</w:t>
            </w:r>
            <w:r>
              <w:rPr>
                <w:rFonts w:asciiTheme="majorEastAsia" w:eastAsiaTheme="majorEastAsia" w:hAnsiTheme="majorEastAsia"/>
                <w:sz w:val="20"/>
                <w:szCs w:val="21"/>
              </w:rPr>
              <w:t>15,103</w:t>
            </w:r>
          </w:p>
        </w:tc>
        <w:tc>
          <w:tcPr>
            <w:tcW w:w="1272" w:type="dxa"/>
            <w:vAlign w:val="center"/>
          </w:tcPr>
          <w:p w14:paraId="4B6FB5E4" w14:textId="1DAB0EAB"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9</w:t>
            </w:r>
            <w:r>
              <w:rPr>
                <w:rFonts w:asciiTheme="majorEastAsia" w:eastAsiaTheme="majorEastAsia" w:hAnsiTheme="majorEastAsia"/>
                <w:sz w:val="20"/>
                <w:szCs w:val="21"/>
              </w:rPr>
              <w:t>118,938</w:t>
            </w:r>
          </w:p>
        </w:tc>
        <w:tc>
          <w:tcPr>
            <w:tcW w:w="1272" w:type="dxa"/>
          </w:tcPr>
          <w:p w14:paraId="17A1BABB" w14:textId="1422CC06"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8</w:t>
            </w:r>
            <w:r>
              <w:rPr>
                <w:rFonts w:asciiTheme="majorEastAsia" w:eastAsiaTheme="majorEastAsia" w:hAnsiTheme="majorEastAsia"/>
                <w:sz w:val="20"/>
                <w:szCs w:val="21"/>
              </w:rPr>
              <w:t>08,025</w:t>
            </w:r>
          </w:p>
        </w:tc>
        <w:tc>
          <w:tcPr>
            <w:tcW w:w="1272" w:type="dxa"/>
          </w:tcPr>
          <w:p w14:paraId="328555AD" w14:textId="4ECD0210"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9</w:t>
            </w:r>
            <w:r>
              <w:rPr>
                <w:rFonts w:asciiTheme="majorEastAsia" w:eastAsiaTheme="majorEastAsia" w:hAnsiTheme="majorEastAsia"/>
                <w:sz w:val="20"/>
                <w:szCs w:val="21"/>
              </w:rPr>
              <w:t>31,345</w:t>
            </w:r>
          </w:p>
        </w:tc>
        <w:tc>
          <w:tcPr>
            <w:tcW w:w="1272" w:type="dxa"/>
          </w:tcPr>
          <w:p w14:paraId="40349B19" w14:textId="025599F3"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9</w:t>
            </w:r>
            <w:r>
              <w:rPr>
                <w:rFonts w:asciiTheme="majorEastAsia" w:eastAsiaTheme="majorEastAsia" w:hAnsiTheme="majorEastAsia"/>
                <w:sz w:val="20"/>
                <w:szCs w:val="21"/>
              </w:rPr>
              <w:t>38,550</w:t>
            </w:r>
          </w:p>
        </w:tc>
        <w:tc>
          <w:tcPr>
            <w:tcW w:w="1273" w:type="dxa"/>
          </w:tcPr>
          <w:p w14:paraId="3D2EF256" w14:textId="00965B2D" w:rsidR="00DB36E2"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9</w:t>
            </w:r>
            <w:r>
              <w:rPr>
                <w:rFonts w:asciiTheme="majorEastAsia" w:eastAsiaTheme="majorEastAsia" w:hAnsiTheme="majorEastAsia"/>
                <w:sz w:val="20"/>
                <w:szCs w:val="21"/>
              </w:rPr>
              <w:t>49,139</w:t>
            </w:r>
          </w:p>
        </w:tc>
      </w:tr>
      <w:tr w:rsidR="00266FA0" w:rsidRPr="00767513" w14:paraId="2E614EC0" w14:textId="37E4C30C" w:rsidTr="009E1FF9">
        <w:trPr>
          <w:trHeight w:val="341"/>
        </w:trPr>
        <w:tc>
          <w:tcPr>
            <w:tcW w:w="426" w:type="dxa"/>
            <w:vMerge/>
          </w:tcPr>
          <w:p w14:paraId="3484805C" w14:textId="77777777" w:rsidR="00266FA0" w:rsidRPr="00767513" w:rsidRDefault="00266FA0" w:rsidP="00266FA0">
            <w:pPr>
              <w:jc w:val="right"/>
              <w:rPr>
                <w:rFonts w:asciiTheme="majorEastAsia" w:eastAsiaTheme="majorEastAsia" w:hAnsiTheme="majorEastAsia"/>
                <w:sz w:val="20"/>
                <w:szCs w:val="21"/>
              </w:rPr>
            </w:pPr>
          </w:p>
        </w:tc>
        <w:tc>
          <w:tcPr>
            <w:tcW w:w="1412" w:type="dxa"/>
          </w:tcPr>
          <w:p w14:paraId="5A3D0B48" w14:textId="13DADA50" w:rsidR="00266FA0" w:rsidRPr="00767513" w:rsidRDefault="00DB36E2" w:rsidP="00DB36E2">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図書購入</w:t>
            </w:r>
          </w:p>
        </w:tc>
        <w:tc>
          <w:tcPr>
            <w:tcW w:w="1272" w:type="dxa"/>
            <w:vAlign w:val="center"/>
          </w:tcPr>
          <w:p w14:paraId="72E6BC65" w14:textId="074433C0" w:rsidR="00266FA0"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,319,050</w:t>
            </w:r>
          </w:p>
        </w:tc>
        <w:tc>
          <w:tcPr>
            <w:tcW w:w="1272" w:type="dxa"/>
            <w:vAlign w:val="center"/>
          </w:tcPr>
          <w:p w14:paraId="18D65678" w14:textId="75C2340F" w:rsidR="00266FA0"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,318,974</w:t>
            </w:r>
          </w:p>
        </w:tc>
        <w:tc>
          <w:tcPr>
            <w:tcW w:w="1272" w:type="dxa"/>
            <w:vAlign w:val="center"/>
          </w:tcPr>
          <w:p w14:paraId="71C00318" w14:textId="2C2A2A62" w:rsidR="00266FA0"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,323,520</w:t>
            </w:r>
          </w:p>
        </w:tc>
        <w:tc>
          <w:tcPr>
            <w:tcW w:w="1272" w:type="dxa"/>
            <w:vAlign w:val="center"/>
          </w:tcPr>
          <w:p w14:paraId="6E43B730" w14:textId="6D40D19F" w:rsidR="00266FA0"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,354,346</w:t>
            </w:r>
          </w:p>
        </w:tc>
        <w:tc>
          <w:tcPr>
            <w:tcW w:w="1273" w:type="dxa"/>
            <w:vAlign w:val="center"/>
          </w:tcPr>
          <w:p w14:paraId="36D795DD" w14:textId="108F22CC" w:rsidR="00266FA0" w:rsidRPr="00767513" w:rsidRDefault="00DB36E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,395,891</w:t>
            </w:r>
          </w:p>
        </w:tc>
        <w:tc>
          <w:tcPr>
            <w:tcW w:w="1272" w:type="dxa"/>
            <w:vAlign w:val="center"/>
          </w:tcPr>
          <w:p w14:paraId="079D08A5" w14:textId="2A63F25E" w:rsidR="00266FA0" w:rsidRPr="00767513" w:rsidRDefault="00C55363"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,544,133</w:t>
            </w:r>
          </w:p>
        </w:tc>
        <w:tc>
          <w:tcPr>
            <w:tcW w:w="1272" w:type="dxa"/>
          </w:tcPr>
          <w:p w14:paraId="5E1B7D32" w14:textId="5F31F4CA" w:rsidR="00266FA0" w:rsidRPr="00767513" w:rsidRDefault="00C55363"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,462,509</w:t>
            </w:r>
          </w:p>
        </w:tc>
        <w:tc>
          <w:tcPr>
            <w:tcW w:w="1272" w:type="dxa"/>
          </w:tcPr>
          <w:p w14:paraId="5F9EDF33" w14:textId="7726A879" w:rsidR="00266FA0" w:rsidRPr="00767513" w:rsidRDefault="00C55363"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,869,057</w:t>
            </w:r>
          </w:p>
        </w:tc>
        <w:tc>
          <w:tcPr>
            <w:tcW w:w="1272" w:type="dxa"/>
          </w:tcPr>
          <w:p w14:paraId="6CE580EA" w14:textId="6407D11F" w:rsidR="00266FA0" w:rsidRPr="00767513" w:rsidRDefault="00C55363"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,536,270</w:t>
            </w:r>
          </w:p>
        </w:tc>
        <w:tc>
          <w:tcPr>
            <w:tcW w:w="1273" w:type="dxa"/>
          </w:tcPr>
          <w:p w14:paraId="3B8F8599" w14:textId="4E71F068" w:rsidR="00266FA0" w:rsidRPr="00767513" w:rsidRDefault="00C55363"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,665,013</w:t>
            </w:r>
          </w:p>
        </w:tc>
      </w:tr>
      <w:tr w:rsidR="00266FA0" w:rsidRPr="00767513" w14:paraId="35CB7BC3" w14:textId="0C050A57" w:rsidTr="009E1FF9">
        <w:trPr>
          <w:trHeight w:val="341"/>
        </w:trPr>
        <w:tc>
          <w:tcPr>
            <w:tcW w:w="426" w:type="dxa"/>
            <w:vMerge/>
          </w:tcPr>
          <w:p w14:paraId="6616E70D" w14:textId="77777777" w:rsidR="00266FA0" w:rsidRPr="00767513" w:rsidRDefault="00266FA0" w:rsidP="00266FA0">
            <w:pPr>
              <w:jc w:val="right"/>
              <w:rPr>
                <w:rFonts w:asciiTheme="majorEastAsia" w:eastAsiaTheme="majorEastAsia" w:hAnsiTheme="majorEastAsia"/>
                <w:sz w:val="20"/>
                <w:szCs w:val="21"/>
              </w:rPr>
            </w:pPr>
          </w:p>
        </w:tc>
        <w:tc>
          <w:tcPr>
            <w:tcW w:w="1412" w:type="dxa"/>
          </w:tcPr>
          <w:p w14:paraId="17AACC9F" w14:textId="77777777" w:rsidR="00266FA0" w:rsidRPr="00767513" w:rsidRDefault="00266FA0" w:rsidP="00266FA0">
            <w:pPr>
              <w:jc w:val="center"/>
              <w:rPr>
                <w:rFonts w:asciiTheme="majorEastAsia" w:eastAsiaTheme="majorEastAsia" w:hAnsiTheme="majorEastAsia"/>
                <w:sz w:val="20"/>
                <w:szCs w:val="21"/>
              </w:rPr>
            </w:pPr>
            <w:r w:rsidRPr="00767513">
              <w:rPr>
                <w:rFonts w:asciiTheme="majorEastAsia" w:eastAsiaTheme="majorEastAsia" w:hAnsiTheme="majorEastAsia" w:hint="eastAsia"/>
                <w:sz w:val="20"/>
                <w:szCs w:val="21"/>
              </w:rPr>
              <w:t>その他</w:t>
            </w:r>
          </w:p>
        </w:tc>
        <w:tc>
          <w:tcPr>
            <w:tcW w:w="1272" w:type="dxa"/>
            <w:vAlign w:val="center"/>
          </w:tcPr>
          <w:p w14:paraId="0E789CA6" w14:textId="4A9E6A5A"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sz w:val="20"/>
                <w:szCs w:val="21"/>
              </w:rPr>
              <w:t>2,963,610</w:t>
            </w:r>
          </w:p>
        </w:tc>
        <w:tc>
          <w:tcPr>
            <w:tcW w:w="1272" w:type="dxa"/>
            <w:vAlign w:val="center"/>
          </w:tcPr>
          <w:p w14:paraId="441E3836" w14:textId="10D33850"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,153,376</w:t>
            </w:r>
          </w:p>
        </w:tc>
        <w:tc>
          <w:tcPr>
            <w:tcW w:w="1272" w:type="dxa"/>
            <w:vAlign w:val="center"/>
          </w:tcPr>
          <w:p w14:paraId="565F5A64" w14:textId="0D3426D3"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,472,075</w:t>
            </w:r>
          </w:p>
        </w:tc>
        <w:tc>
          <w:tcPr>
            <w:tcW w:w="1272" w:type="dxa"/>
            <w:vAlign w:val="center"/>
          </w:tcPr>
          <w:p w14:paraId="231B81F3" w14:textId="587411A2"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,414,944</w:t>
            </w:r>
          </w:p>
        </w:tc>
        <w:tc>
          <w:tcPr>
            <w:tcW w:w="1273" w:type="dxa"/>
            <w:vAlign w:val="center"/>
          </w:tcPr>
          <w:p w14:paraId="71551606" w14:textId="68010056"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,406,861</w:t>
            </w:r>
          </w:p>
        </w:tc>
        <w:tc>
          <w:tcPr>
            <w:tcW w:w="1272" w:type="dxa"/>
            <w:vAlign w:val="center"/>
          </w:tcPr>
          <w:p w14:paraId="683AE0B5" w14:textId="73B6370B"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,173,729</w:t>
            </w:r>
          </w:p>
        </w:tc>
        <w:tc>
          <w:tcPr>
            <w:tcW w:w="1272" w:type="dxa"/>
          </w:tcPr>
          <w:p w14:paraId="386A5138" w14:textId="2D74F44D"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3</w:t>
            </w:r>
            <w:r>
              <w:rPr>
                <w:rFonts w:asciiTheme="majorEastAsia" w:eastAsiaTheme="majorEastAsia" w:hAnsiTheme="majorEastAsia"/>
                <w:sz w:val="20"/>
                <w:szCs w:val="21"/>
              </w:rPr>
              <w:t>,077,278</w:t>
            </w:r>
          </w:p>
        </w:tc>
        <w:tc>
          <w:tcPr>
            <w:tcW w:w="1272" w:type="dxa"/>
          </w:tcPr>
          <w:p w14:paraId="61BAB239" w14:textId="6CD6C7E7"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,921,365</w:t>
            </w:r>
          </w:p>
        </w:tc>
        <w:tc>
          <w:tcPr>
            <w:tcW w:w="1272" w:type="dxa"/>
          </w:tcPr>
          <w:p w14:paraId="52542F97" w14:textId="10B5EEBB"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,954,301</w:t>
            </w:r>
          </w:p>
        </w:tc>
        <w:tc>
          <w:tcPr>
            <w:tcW w:w="1273" w:type="dxa"/>
          </w:tcPr>
          <w:p w14:paraId="02B28981" w14:textId="34184CED" w:rsidR="00266FA0" w:rsidRPr="00767513" w:rsidRDefault="006F4BD2" w:rsidP="00DB36E2">
            <w:pPr>
              <w:jc w:val="right"/>
              <w:rPr>
                <w:rFonts w:asciiTheme="majorEastAsia" w:eastAsiaTheme="majorEastAsia" w:hAnsiTheme="majorEastAsia"/>
                <w:sz w:val="20"/>
                <w:szCs w:val="21"/>
              </w:rPr>
            </w:pPr>
            <w:r>
              <w:rPr>
                <w:rFonts w:asciiTheme="majorEastAsia" w:eastAsiaTheme="majorEastAsia" w:hAnsiTheme="majorEastAsia" w:hint="eastAsia"/>
                <w:sz w:val="20"/>
                <w:szCs w:val="21"/>
              </w:rPr>
              <w:t>2</w:t>
            </w:r>
            <w:r>
              <w:rPr>
                <w:rFonts w:asciiTheme="majorEastAsia" w:eastAsiaTheme="majorEastAsia" w:hAnsiTheme="majorEastAsia"/>
                <w:sz w:val="20"/>
                <w:szCs w:val="21"/>
              </w:rPr>
              <w:t>,459,643</w:t>
            </w:r>
          </w:p>
        </w:tc>
      </w:tr>
    </w:tbl>
    <w:p w14:paraId="53C109EB" w14:textId="77777777" w:rsidR="004639B3" w:rsidRPr="00767513" w:rsidRDefault="004639B3" w:rsidP="00DB36E2">
      <w:pPr>
        <w:spacing w:line="400" w:lineRule="exact"/>
        <w:jc w:val="left"/>
        <w:rPr>
          <w:rFonts w:asciiTheme="majorEastAsia" w:eastAsiaTheme="majorEastAsia" w:hAnsiTheme="majorEastAsia"/>
          <w:sz w:val="22"/>
        </w:rPr>
      </w:pPr>
    </w:p>
    <w:sectPr w:rsidR="004639B3" w:rsidRPr="00767513" w:rsidSect="00266FA0">
      <w:pgSz w:w="16838" w:h="11906" w:orient="landscape" w:code="9"/>
      <w:pgMar w:top="851" w:right="1134" w:bottom="567" w:left="1134" w:header="851" w:footer="57" w:gutter="0"/>
      <w:pgNumType w:start="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83A0" w14:textId="77777777" w:rsidR="001C1EC1" w:rsidRDefault="001C1EC1" w:rsidP="000D3B54">
      <w:r>
        <w:separator/>
      </w:r>
    </w:p>
  </w:endnote>
  <w:endnote w:type="continuationSeparator" w:id="0">
    <w:p w14:paraId="0ADA2075" w14:textId="77777777" w:rsidR="001C1EC1" w:rsidRDefault="001C1EC1" w:rsidP="000D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5C3B" w14:textId="48F5877F" w:rsidR="00D64266" w:rsidRDefault="00D64266">
    <w:pPr>
      <w:pStyle w:val="a9"/>
      <w:jc w:val="center"/>
    </w:pPr>
  </w:p>
  <w:p w14:paraId="18E51FAC" w14:textId="77777777" w:rsidR="00D64266" w:rsidRDefault="00D6426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5D19" w14:textId="77777777" w:rsidR="001C1EC1" w:rsidRDefault="001C1EC1" w:rsidP="000D3B54">
      <w:r>
        <w:separator/>
      </w:r>
    </w:p>
  </w:footnote>
  <w:footnote w:type="continuationSeparator" w:id="0">
    <w:p w14:paraId="0C9F9903" w14:textId="77777777" w:rsidR="001C1EC1" w:rsidRDefault="001C1EC1" w:rsidP="000D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66489"/>
    <w:multiLevelType w:val="hybridMultilevel"/>
    <w:tmpl w:val="D3CE0002"/>
    <w:lvl w:ilvl="0" w:tplc="4F225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D85113"/>
    <w:multiLevelType w:val="hybridMultilevel"/>
    <w:tmpl w:val="1BB205BA"/>
    <w:lvl w:ilvl="0" w:tplc="9010385A">
      <w:start w:val="1"/>
      <w:numFmt w:val="decimalFullWidth"/>
      <w:lvlText w:val="(%1)"/>
      <w:lvlJc w:val="left"/>
      <w:pPr>
        <w:ind w:left="780" w:hanging="504"/>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2" w15:restartNumberingAfterBreak="0">
    <w:nsid w:val="5A717553"/>
    <w:multiLevelType w:val="hybridMultilevel"/>
    <w:tmpl w:val="05D29038"/>
    <w:lvl w:ilvl="0" w:tplc="48DC971E">
      <w:start w:val="1"/>
      <w:numFmt w:val="decimalFullWidth"/>
      <w:lvlText w:val="（%1）"/>
      <w:lvlJc w:val="left"/>
      <w:pPr>
        <w:ind w:left="622" w:hanging="720"/>
      </w:pPr>
    </w:lvl>
    <w:lvl w:ilvl="1" w:tplc="04090017">
      <w:start w:val="1"/>
      <w:numFmt w:val="aiueoFullWidth"/>
      <w:lvlText w:val="(%2)"/>
      <w:lvlJc w:val="left"/>
      <w:pPr>
        <w:ind w:left="742" w:hanging="420"/>
      </w:pPr>
    </w:lvl>
    <w:lvl w:ilvl="2" w:tplc="04090011">
      <w:start w:val="1"/>
      <w:numFmt w:val="decimalEnclosedCircle"/>
      <w:lvlText w:val="%3"/>
      <w:lvlJc w:val="left"/>
      <w:pPr>
        <w:ind w:left="1162" w:hanging="420"/>
      </w:pPr>
    </w:lvl>
    <w:lvl w:ilvl="3" w:tplc="0409000F">
      <w:start w:val="1"/>
      <w:numFmt w:val="decimal"/>
      <w:lvlText w:val="%4."/>
      <w:lvlJc w:val="left"/>
      <w:pPr>
        <w:ind w:left="1582" w:hanging="420"/>
      </w:pPr>
    </w:lvl>
    <w:lvl w:ilvl="4" w:tplc="04090017">
      <w:start w:val="1"/>
      <w:numFmt w:val="aiueoFullWidth"/>
      <w:lvlText w:val="(%5)"/>
      <w:lvlJc w:val="left"/>
      <w:pPr>
        <w:ind w:left="2002" w:hanging="420"/>
      </w:pPr>
    </w:lvl>
    <w:lvl w:ilvl="5" w:tplc="04090011">
      <w:start w:val="1"/>
      <w:numFmt w:val="decimalEnclosedCircle"/>
      <w:lvlText w:val="%6"/>
      <w:lvlJc w:val="left"/>
      <w:pPr>
        <w:ind w:left="2422" w:hanging="420"/>
      </w:pPr>
    </w:lvl>
    <w:lvl w:ilvl="6" w:tplc="0409000F">
      <w:start w:val="1"/>
      <w:numFmt w:val="decimal"/>
      <w:lvlText w:val="%7."/>
      <w:lvlJc w:val="left"/>
      <w:pPr>
        <w:ind w:left="2842" w:hanging="420"/>
      </w:pPr>
    </w:lvl>
    <w:lvl w:ilvl="7" w:tplc="04090017">
      <w:start w:val="1"/>
      <w:numFmt w:val="aiueoFullWidth"/>
      <w:lvlText w:val="(%8)"/>
      <w:lvlJc w:val="left"/>
      <w:pPr>
        <w:ind w:left="3262" w:hanging="420"/>
      </w:pPr>
    </w:lvl>
    <w:lvl w:ilvl="8" w:tplc="04090011">
      <w:start w:val="1"/>
      <w:numFmt w:val="decimalEnclosedCircle"/>
      <w:lvlText w:val="%9"/>
      <w:lvlJc w:val="left"/>
      <w:pPr>
        <w:ind w:left="3682" w:hanging="420"/>
      </w:pPr>
    </w:lvl>
  </w:abstractNum>
  <w:abstractNum w:abstractNumId="3" w15:restartNumberingAfterBreak="0">
    <w:nsid w:val="5C0A3D25"/>
    <w:multiLevelType w:val="hybridMultilevel"/>
    <w:tmpl w:val="CE72859A"/>
    <w:lvl w:ilvl="0" w:tplc="2D683B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6C7746"/>
    <w:multiLevelType w:val="hybridMultilevel"/>
    <w:tmpl w:val="4A4E0878"/>
    <w:lvl w:ilvl="0" w:tplc="DEBC7CDA">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C3101F"/>
    <w:multiLevelType w:val="hybridMultilevel"/>
    <w:tmpl w:val="FBB03EF4"/>
    <w:lvl w:ilvl="0" w:tplc="623AB10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A5A2888"/>
    <w:multiLevelType w:val="hybridMultilevel"/>
    <w:tmpl w:val="60C6E352"/>
    <w:lvl w:ilvl="0" w:tplc="F6EC81F0">
      <w:start w:val="1"/>
      <w:numFmt w:val="decimalFullWidth"/>
      <w:lvlText w:val="(%1)"/>
      <w:lvlJc w:val="left"/>
      <w:pPr>
        <w:ind w:left="780" w:hanging="504"/>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A2"/>
    <w:rsid w:val="00000BCB"/>
    <w:rsid w:val="00002C1B"/>
    <w:rsid w:val="00013FBE"/>
    <w:rsid w:val="00044A7C"/>
    <w:rsid w:val="0005098C"/>
    <w:rsid w:val="00055115"/>
    <w:rsid w:val="00056652"/>
    <w:rsid w:val="00056991"/>
    <w:rsid w:val="00057E29"/>
    <w:rsid w:val="000809C7"/>
    <w:rsid w:val="000918CA"/>
    <w:rsid w:val="00095814"/>
    <w:rsid w:val="000A3262"/>
    <w:rsid w:val="000A6B72"/>
    <w:rsid w:val="000B0652"/>
    <w:rsid w:val="000D3B54"/>
    <w:rsid w:val="000F6ED7"/>
    <w:rsid w:val="000F6EEB"/>
    <w:rsid w:val="00112710"/>
    <w:rsid w:val="001230D9"/>
    <w:rsid w:val="001258E9"/>
    <w:rsid w:val="00137AB4"/>
    <w:rsid w:val="00143E7D"/>
    <w:rsid w:val="0016047A"/>
    <w:rsid w:val="00175836"/>
    <w:rsid w:val="001907D4"/>
    <w:rsid w:val="001A061C"/>
    <w:rsid w:val="001A47E1"/>
    <w:rsid w:val="001A5CDD"/>
    <w:rsid w:val="001B7384"/>
    <w:rsid w:val="001C1EC1"/>
    <w:rsid w:val="001C4CE2"/>
    <w:rsid w:val="001C71DA"/>
    <w:rsid w:val="001D54CB"/>
    <w:rsid w:val="001F5BDB"/>
    <w:rsid w:val="001F63D5"/>
    <w:rsid w:val="0020756B"/>
    <w:rsid w:val="00225E55"/>
    <w:rsid w:val="002408D1"/>
    <w:rsid w:val="00241521"/>
    <w:rsid w:val="00246157"/>
    <w:rsid w:val="00254773"/>
    <w:rsid w:val="00266FA0"/>
    <w:rsid w:val="002760BF"/>
    <w:rsid w:val="002835D5"/>
    <w:rsid w:val="002858DD"/>
    <w:rsid w:val="0029411A"/>
    <w:rsid w:val="002965F1"/>
    <w:rsid w:val="002A63FA"/>
    <w:rsid w:val="002B6553"/>
    <w:rsid w:val="002C336B"/>
    <w:rsid w:val="002C5467"/>
    <w:rsid w:val="002D59AD"/>
    <w:rsid w:val="002E0743"/>
    <w:rsid w:val="002E2473"/>
    <w:rsid w:val="002E437E"/>
    <w:rsid w:val="002E51C1"/>
    <w:rsid w:val="002E69FF"/>
    <w:rsid w:val="00311580"/>
    <w:rsid w:val="00335B60"/>
    <w:rsid w:val="00354D12"/>
    <w:rsid w:val="0036057C"/>
    <w:rsid w:val="00370152"/>
    <w:rsid w:val="00387DA1"/>
    <w:rsid w:val="003915A9"/>
    <w:rsid w:val="003926A2"/>
    <w:rsid w:val="003A6A76"/>
    <w:rsid w:val="003B612F"/>
    <w:rsid w:val="003C4D69"/>
    <w:rsid w:val="003C6337"/>
    <w:rsid w:val="003D2AA5"/>
    <w:rsid w:val="003E08C2"/>
    <w:rsid w:val="003E4B60"/>
    <w:rsid w:val="003F5A70"/>
    <w:rsid w:val="00405BAB"/>
    <w:rsid w:val="00412CF0"/>
    <w:rsid w:val="0041674E"/>
    <w:rsid w:val="00416CC0"/>
    <w:rsid w:val="00433990"/>
    <w:rsid w:val="00440491"/>
    <w:rsid w:val="00441BAF"/>
    <w:rsid w:val="00445FCB"/>
    <w:rsid w:val="004639B3"/>
    <w:rsid w:val="0046441E"/>
    <w:rsid w:val="0048304A"/>
    <w:rsid w:val="004878C0"/>
    <w:rsid w:val="00497E9C"/>
    <w:rsid w:val="004A4709"/>
    <w:rsid w:val="004C6C28"/>
    <w:rsid w:val="004D1174"/>
    <w:rsid w:val="004D277C"/>
    <w:rsid w:val="004E6899"/>
    <w:rsid w:val="004F1718"/>
    <w:rsid w:val="004F74CB"/>
    <w:rsid w:val="00500AA8"/>
    <w:rsid w:val="00514171"/>
    <w:rsid w:val="00520A61"/>
    <w:rsid w:val="00540A55"/>
    <w:rsid w:val="005519C6"/>
    <w:rsid w:val="00557CDD"/>
    <w:rsid w:val="005764A3"/>
    <w:rsid w:val="005951B9"/>
    <w:rsid w:val="005A1F01"/>
    <w:rsid w:val="005C2052"/>
    <w:rsid w:val="005C4D48"/>
    <w:rsid w:val="005D2C03"/>
    <w:rsid w:val="005E25F2"/>
    <w:rsid w:val="005E4BBD"/>
    <w:rsid w:val="005F6A9C"/>
    <w:rsid w:val="005F7C5F"/>
    <w:rsid w:val="00606D54"/>
    <w:rsid w:val="00620AF1"/>
    <w:rsid w:val="00626150"/>
    <w:rsid w:val="00634CD1"/>
    <w:rsid w:val="00636E7F"/>
    <w:rsid w:val="00642947"/>
    <w:rsid w:val="00650D44"/>
    <w:rsid w:val="00651DF2"/>
    <w:rsid w:val="00655D65"/>
    <w:rsid w:val="0066365F"/>
    <w:rsid w:val="00670043"/>
    <w:rsid w:val="00692BE9"/>
    <w:rsid w:val="006B1790"/>
    <w:rsid w:val="006B6F60"/>
    <w:rsid w:val="006D451B"/>
    <w:rsid w:val="006E1AAD"/>
    <w:rsid w:val="006F065B"/>
    <w:rsid w:val="006F4BD2"/>
    <w:rsid w:val="00705E59"/>
    <w:rsid w:val="00706D3A"/>
    <w:rsid w:val="00732D08"/>
    <w:rsid w:val="007364F1"/>
    <w:rsid w:val="00737721"/>
    <w:rsid w:val="007441C3"/>
    <w:rsid w:val="0075101E"/>
    <w:rsid w:val="00753136"/>
    <w:rsid w:val="0075571E"/>
    <w:rsid w:val="00756ACF"/>
    <w:rsid w:val="00761A15"/>
    <w:rsid w:val="00763DE3"/>
    <w:rsid w:val="00767513"/>
    <w:rsid w:val="00783C0C"/>
    <w:rsid w:val="00786BF6"/>
    <w:rsid w:val="00786CB6"/>
    <w:rsid w:val="00790D12"/>
    <w:rsid w:val="00795E03"/>
    <w:rsid w:val="00797713"/>
    <w:rsid w:val="007B4922"/>
    <w:rsid w:val="007B62AB"/>
    <w:rsid w:val="007C6D67"/>
    <w:rsid w:val="007D4029"/>
    <w:rsid w:val="007E1AF7"/>
    <w:rsid w:val="007E328E"/>
    <w:rsid w:val="007E57A7"/>
    <w:rsid w:val="007F6054"/>
    <w:rsid w:val="008121A8"/>
    <w:rsid w:val="008247E8"/>
    <w:rsid w:val="0083276F"/>
    <w:rsid w:val="0084458C"/>
    <w:rsid w:val="00850A9E"/>
    <w:rsid w:val="0085137A"/>
    <w:rsid w:val="00872841"/>
    <w:rsid w:val="0089192A"/>
    <w:rsid w:val="008A494F"/>
    <w:rsid w:val="008B77BF"/>
    <w:rsid w:val="008C1053"/>
    <w:rsid w:val="008D5870"/>
    <w:rsid w:val="008D59D3"/>
    <w:rsid w:val="008D6BE0"/>
    <w:rsid w:val="008D6E86"/>
    <w:rsid w:val="008F4595"/>
    <w:rsid w:val="008F4C50"/>
    <w:rsid w:val="008F5067"/>
    <w:rsid w:val="0090261A"/>
    <w:rsid w:val="00922181"/>
    <w:rsid w:val="009255C6"/>
    <w:rsid w:val="00940746"/>
    <w:rsid w:val="0095115F"/>
    <w:rsid w:val="00953F3A"/>
    <w:rsid w:val="00955023"/>
    <w:rsid w:val="00966C02"/>
    <w:rsid w:val="0097418C"/>
    <w:rsid w:val="009762A9"/>
    <w:rsid w:val="00976F02"/>
    <w:rsid w:val="009865D2"/>
    <w:rsid w:val="009A33D5"/>
    <w:rsid w:val="009B0EEF"/>
    <w:rsid w:val="009D2635"/>
    <w:rsid w:val="009D5C3D"/>
    <w:rsid w:val="009E062B"/>
    <w:rsid w:val="009E1FF9"/>
    <w:rsid w:val="009E6310"/>
    <w:rsid w:val="009F0624"/>
    <w:rsid w:val="00A20C00"/>
    <w:rsid w:val="00AB384B"/>
    <w:rsid w:val="00AC5DC2"/>
    <w:rsid w:val="00AD02BB"/>
    <w:rsid w:val="00AD2E34"/>
    <w:rsid w:val="00AD334E"/>
    <w:rsid w:val="00AE3703"/>
    <w:rsid w:val="00AF6FBF"/>
    <w:rsid w:val="00B00E05"/>
    <w:rsid w:val="00B06831"/>
    <w:rsid w:val="00B06B9F"/>
    <w:rsid w:val="00B07702"/>
    <w:rsid w:val="00B202CA"/>
    <w:rsid w:val="00B31FE5"/>
    <w:rsid w:val="00B34624"/>
    <w:rsid w:val="00B455F4"/>
    <w:rsid w:val="00B5339E"/>
    <w:rsid w:val="00B56E4E"/>
    <w:rsid w:val="00B63206"/>
    <w:rsid w:val="00B65A56"/>
    <w:rsid w:val="00B67222"/>
    <w:rsid w:val="00B67B42"/>
    <w:rsid w:val="00B75DC4"/>
    <w:rsid w:val="00B77962"/>
    <w:rsid w:val="00B816BC"/>
    <w:rsid w:val="00B8184D"/>
    <w:rsid w:val="00B8411A"/>
    <w:rsid w:val="00B922EA"/>
    <w:rsid w:val="00BA613C"/>
    <w:rsid w:val="00BB26AC"/>
    <w:rsid w:val="00BC4A06"/>
    <w:rsid w:val="00BC75CB"/>
    <w:rsid w:val="00BD4032"/>
    <w:rsid w:val="00BE2763"/>
    <w:rsid w:val="00BE6D9D"/>
    <w:rsid w:val="00BF6FFD"/>
    <w:rsid w:val="00C16698"/>
    <w:rsid w:val="00C2746C"/>
    <w:rsid w:val="00C27BC0"/>
    <w:rsid w:val="00C30C15"/>
    <w:rsid w:val="00C407F6"/>
    <w:rsid w:val="00C426F8"/>
    <w:rsid w:val="00C42B97"/>
    <w:rsid w:val="00C50270"/>
    <w:rsid w:val="00C533AA"/>
    <w:rsid w:val="00C54E64"/>
    <w:rsid w:val="00C55363"/>
    <w:rsid w:val="00C557D4"/>
    <w:rsid w:val="00C5636D"/>
    <w:rsid w:val="00C620F7"/>
    <w:rsid w:val="00C85C3E"/>
    <w:rsid w:val="00C93B2C"/>
    <w:rsid w:val="00C9530A"/>
    <w:rsid w:val="00CA3E59"/>
    <w:rsid w:val="00CC11CB"/>
    <w:rsid w:val="00CC4017"/>
    <w:rsid w:val="00CD1453"/>
    <w:rsid w:val="00CE0D02"/>
    <w:rsid w:val="00CE718D"/>
    <w:rsid w:val="00CF0568"/>
    <w:rsid w:val="00CF1F1F"/>
    <w:rsid w:val="00CF215D"/>
    <w:rsid w:val="00CF60E2"/>
    <w:rsid w:val="00D01A7C"/>
    <w:rsid w:val="00D10B00"/>
    <w:rsid w:val="00D124BC"/>
    <w:rsid w:val="00D1475D"/>
    <w:rsid w:val="00D17C7E"/>
    <w:rsid w:val="00D2461D"/>
    <w:rsid w:val="00D33245"/>
    <w:rsid w:val="00D4189A"/>
    <w:rsid w:val="00D440C0"/>
    <w:rsid w:val="00D46D21"/>
    <w:rsid w:val="00D625A8"/>
    <w:rsid w:val="00D64266"/>
    <w:rsid w:val="00D742B4"/>
    <w:rsid w:val="00DA2976"/>
    <w:rsid w:val="00DA42DC"/>
    <w:rsid w:val="00DB17ED"/>
    <w:rsid w:val="00DB36E2"/>
    <w:rsid w:val="00DC7400"/>
    <w:rsid w:val="00DD391B"/>
    <w:rsid w:val="00DE5191"/>
    <w:rsid w:val="00DF0830"/>
    <w:rsid w:val="00DF7D02"/>
    <w:rsid w:val="00E012E9"/>
    <w:rsid w:val="00E045C0"/>
    <w:rsid w:val="00E06DA8"/>
    <w:rsid w:val="00E249B1"/>
    <w:rsid w:val="00E314B1"/>
    <w:rsid w:val="00E452F7"/>
    <w:rsid w:val="00E6506B"/>
    <w:rsid w:val="00E739D4"/>
    <w:rsid w:val="00E7686D"/>
    <w:rsid w:val="00E9732F"/>
    <w:rsid w:val="00EA3C23"/>
    <w:rsid w:val="00EA45CA"/>
    <w:rsid w:val="00EC084F"/>
    <w:rsid w:val="00EC2F0C"/>
    <w:rsid w:val="00EC572B"/>
    <w:rsid w:val="00ED4B48"/>
    <w:rsid w:val="00EE65AB"/>
    <w:rsid w:val="00EF2743"/>
    <w:rsid w:val="00F002EF"/>
    <w:rsid w:val="00F039FD"/>
    <w:rsid w:val="00F04902"/>
    <w:rsid w:val="00F05F4C"/>
    <w:rsid w:val="00F07ED6"/>
    <w:rsid w:val="00F12619"/>
    <w:rsid w:val="00F165A4"/>
    <w:rsid w:val="00F16C37"/>
    <w:rsid w:val="00F238F3"/>
    <w:rsid w:val="00F30D1B"/>
    <w:rsid w:val="00F47EF7"/>
    <w:rsid w:val="00F519D9"/>
    <w:rsid w:val="00F54A30"/>
    <w:rsid w:val="00F67105"/>
    <w:rsid w:val="00F87499"/>
    <w:rsid w:val="00FA11D0"/>
    <w:rsid w:val="00FA2693"/>
    <w:rsid w:val="00FB2BAE"/>
    <w:rsid w:val="00FC3146"/>
    <w:rsid w:val="00FC3F53"/>
    <w:rsid w:val="00FD201A"/>
    <w:rsid w:val="00FE1992"/>
    <w:rsid w:val="00FE1CCA"/>
    <w:rsid w:val="00FE41C6"/>
    <w:rsid w:val="00FE6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30445B4D"/>
  <w15:chartTrackingRefBased/>
  <w15:docId w15:val="{8B554FE9-558F-4FE8-84D9-BA569605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73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B7384"/>
    <w:rPr>
      <w:rFonts w:asciiTheme="majorHAnsi" w:eastAsiaTheme="majorEastAsia" w:hAnsiTheme="majorHAnsi" w:cstheme="majorBidi"/>
      <w:sz w:val="18"/>
      <w:szCs w:val="18"/>
    </w:rPr>
  </w:style>
  <w:style w:type="table" w:styleId="a5">
    <w:name w:val="Table Grid"/>
    <w:basedOn w:val="a1"/>
    <w:uiPriority w:val="39"/>
    <w:rsid w:val="0005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E65AB"/>
    <w:pPr>
      <w:ind w:leftChars="400" w:left="840"/>
    </w:pPr>
  </w:style>
  <w:style w:type="paragraph" w:styleId="a7">
    <w:name w:val="header"/>
    <w:basedOn w:val="a"/>
    <w:link w:val="a8"/>
    <w:uiPriority w:val="99"/>
    <w:unhideWhenUsed/>
    <w:rsid w:val="000D3B54"/>
    <w:pPr>
      <w:tabs>
        <w:tab w:val="center" w:pos="4252"/>
        <w:tab w:val="right" w:pos="8504"/>
      </w:tabs>
      <w:snapToGrid w:val="0"/>
    </w:pPr>
  </w:style>
  <w:style w:type="character" w:customStyle="1" w:styleId="a8">
    <w:name w:val="ヘッダー (文字)"/>
    <w:basedOn w:val="a0"/>
    <w:link w:val="a7"/>
    <w:uiPriority w:val="99"/>
    <w:rsid w:val="000D3B54"/>
  </w:style>
  <w:style w:type="paragraph" w:styleId="a9">
    <w:name w:val="footer"/>
    <w:basedOn w:val="a"/>
    <w:link w:val="aa"/>
    <w:uiPriority w:val="99"/>
    <w:unhideWhenUsed/>
    <w:rsid w:val="000D3B54"/>
    <w:pPr>
      <w:tabs>
        <w:tab w:val="center" w:pos="4252"/>
        <w:tab w:val="right" w:pos="8504"/>
      </w:tabs>
      <w:snapToGrid w:val="0"/>
    </w:pPr>
  </w:style>
  <w:style w:type="character" w:customStyle="1" w:styleId="aa">
    <w:name w:val="フッター (文字)"/>
    <w:basedOn w:val="a0"/>
    <w:link w:val="a9"/>
    <w:uiPriority w:val="99"/>
    <w:rsid w:val="000D3B54"/>
  </w:style>
  <w:style w:type="character" w:styleId="ab">
    <w:name w:val="line number"/>
    <w:basedOn w:val="a0"/>
    <w:uiPriority w:val="99"/>
    <w:semiHidden/>
    <w:unhideWhenUsed/>
    <w:rsid w:val="00D64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38802">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905723026">
      <w:bodyDiv w:val="1"/>
      <w:marLeft w:val="0"/>
      <w:marRight w:val="0"/>
      <w:marTop w:val="0"/>
      <w:marBottom w:val="0"/>
      <w:divBdr>
        <w:top w:val="none" w:sz="0" w:space="0" w:color="auto"/>
        <w:left w:val="none" w:sz="0" w:space="0" w:color="auto"/>
        <w:bottom w:val="none" w:sz="0" w:space="0" w:color="auto"/>
        <w:right w:val="none" w:sz="0" w:space="0" w:color="auto"/>
      </w:divBdr>
    </w:div>
    <w:div w:id="1029067491">
      <w:bodyDiv w:val="1"/>
      <w:marLeft w:val="0"/>
      <w:marRight w:val="0"/>
      <w:marTop w:val="0"/>
      <w:marBottom w:val="0"/>
      <w:divBdr>
        <w:top w:val="none" w:sz="0" w:space="0" w:color="auto"/>
        <w:left w:val="none" w:sz="0" w:space="0" w:color="auto"/>
        <w:bottom w:val="none" w:sz="0" w:space="0" w:color="auto"/>
        <w:right w:val="none" w:sz="0" w:space="0" w:color="auto"/>
      </w:divBdr>
    </w:div>
    <w:div w:id="1090469508">
      <w:bodyDiv w:val="1"/>
      <w:marLeft w:val="0"/>
      <w:marRight w:val="0"/>
      <w:marTop w:val="0"/>
      <w:marBottom w:val="0"/>
      <w:divBdr>
        <w:top w:val="none" w:sz="0" w:space="0" w:color="auto"/>
        <w:left w:val="none" w:sz="0" w:space="0" w:color="auto"/>
        <w:bottom w:val="none" w:sz="0" w:space="0" w:color="auto"/>
        <w:right w:val="none" w:sz="0" w:space="0" w:color="auto"/>
      </w:divBdr>
    </w:div>
    <w:div w:id="1620722323">
      <w:bodyDiv w:val="1"/>
      <w:marLeft w:val="0"/>
      <w:marRight w:val="0"/>
      <w:marTop w:val="0"/>
      <w:marBottom w:val="0"/>
      <w:divBdr>
        <w:top w:val="none" w:sz="0" w:space="0" w:color="auto"/>
        <w:left w:val="none" w:sz="0" w:space="0" w:color="auto"/>
        <w:bottom w:val="none" w:sz="0" w:space="0" w:color="auto"/>
        <w:right w:val="none" w:sz="0" w:space="0" w:color="auto"/>
      </w:divBdr>
    </w:div>
    <w:div w:id="1746880346">
      <w:bodyDiv w:val="1"/>
      <w:marLeft w:val="0"/>
      <w:marRight w:val="0"/>
      <w:marTop w:val="0"/>
      <w:marBottom w:val="0"/>
      <w:divBdr>
        <w:top w:val="none" w:sz="0" w:space="0" w:color="auto"/>
        <w:left w:val="none" w:sz="0" w:space="0" w:color="auto"/>
        <w:bottom w:val="none" w:sz="0" w:space="0" w:color="auto"/>
        <w:right w:val="none" w:sz="0" w:space="0" w:color="auto"/>
      </w:divBdr>
    </w:div>
    <w:div w:id="1985507237">
      <w:bodyDiv w:val="1"/>
      <w:marLeft w:val="0"/>
      <w:marRight w:val="0"/>
      <w:marTop w:val="0"/>
      <w:marBottom w:val="0"/>
      <w:divBdr>
        <w:top w:val="none" w:sz="0" w:space="0" w:color="auto"/>
        <w:left w:val="none" w:sz="0" w:space="0" w:color="auto"/>
        <w:bottom w:val="none" w:sz="0" w:space="0" w:color="auto"/>
        <w:right w:val="none" w:sz="0" w:space="0" w:color="auto"/>
      </w:divBdr>
    </w:div>
    <w:div w:id="20802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BD3F-E1B6-4682-807E-2D15B36E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gakusyu</dc:creator>
  <cp:keywords/>
  <dc:description/>
  <cp:lastModifiedBy>松本　敏一</cp:lastModifiedBy>
  <cp:revision>23</cp:revision>
  <cp:lastPrinted>2023-03-28T12:19:00Z</cp:lastPrinted>
  <dcterms:created xsi:type="dcterms:W3CDTF">2025-12-11T00:46:00Z</dcterms:created>
  <dcterms:modified xsi:type="dcterms:W3CDTF">2025-12-22T23:15:00Z</dcterms:modified>
</cp:coreProperties>
</file>