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jc w:val="center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pacing w:val="120"/>
          <w:sz w:val="24"/>
        </w:rPr>
        <w:t>浄化槽寄附申出</w:t>
      </w:r>
      <w:r>
        <w:rPr>
          <w:rFonts w:ascii="ＭＳ 明朝" w:hAnsi="Times New Roman" w:hint="eastAsia"/>
          <w:snapToGrid w:val="0"/>
          <w:sz w:val="24"/>
        </w:rPr>
        <w:t>書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年　　月　　日　　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　　羽咋市長　宛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spacing w:after="100"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申出者　　　　　　　　　　　　</w:t>
      </w:r>
    </w:p>
    <w:p w:rsidR="00464319" w:rsidRDefault="00464319">
      <w:pPr>
        <w:overflowPunct/>
        <w:autoSpaceDE/>
        <w:autoSpaceDN/>
        <w:spacing w:after="100"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住所：　　　　　　　　　　　</w:t>
      </w:r>
    </w:p>
    <w:p w:rsidR="00464319" w:rsidRDefault="00464319">
      <w:pPr>
        <w:overflowPunct/>
        <w:autoSpaceDE/>
        <w:autoSpaceDN/>
        <w:jc w:val="right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氏名：　　　　　　　　</w:t>
      </w:r>
      <w:r w:rsidR="00AF49F7">
        <w:rPr>
          <w:rFonts w:ascii="ＭＳ 明朝" w:hAnsi="Times New Roman" w:hint="eastAsia"/>
          <w:snapToGrid w:val="0"/>
          <w:sz w:val="24"/>
        </w:rPr>
        <w:t xml:space="preserve">　</w:t>
      </w:r>
      <w:r>
        <w:rPr>
          <w:rFonts w:ascii="ＭＳ 明朝" w:hAnsi="Times New Roman" w:hint="eastAsia"/>
          <w:snapToGrid w:val="0"/>
          <w:sz w:val="24"/>
        </w:rPr>
        <w:t xml:space="preserve">　　</w:t>
      </w:r>
    </w:p>
    <w:p w:rsidR="00464319" w:rsidRDefault="00464319">
      <w:pPr>
        <w:overflowPunct/>
        <w:autoSpaceDE/>
        <w:autoSpaceDN/>
        <w:rPr>
          <w:rFonts w:ascii="ＭＳ 明朝" w:hAnsi="Times New Roman"/>
          <w:snapToGrid w:val="0"/>
          <w:sz w:val="24"/>
        </w:rPr>
      </w:pPr>
    </w:p>
    <w:p w:rsidR="00464319" w:rsidRDefault="00464319">
      <w:pPr>
        <w:overflowPunct/>
        <w:autoSpaceDE/>
        <w:autoSpaceDN/>
        <w:spacing w:after="10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　次のとおり寄附いたします。</w:t>
      </w:r>
    </w:p>
    <w:p w:rsidR="00464319" w:rsidRDefault="00464319">
      <w:pPr>
        <w:overflowPunct/>
        <w:autoSpaceDE/>
        <w:autoSpaceDN/>
        <w:spacing w:after="100"/>
        <w:ind w:left="210" w:hanging="21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１　浄化槽</w:t>
      </w:r>
    </w:p>
    <w:tbl>
      <w:tblPr>
        <w:tblW w:w="0" w:type="auto"/>
        <w:tblInd w:w="36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9"/>
        <w:gridCol w:w="4620"/>
      </w:tblGrid>
      <w:tr w:rsidR="00464319">
        <w:trPr>
          <w:trHeight w:val="50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jc w:val="distribute"/>
              <w:rPr>
                <w:rFonts w:ascii="ＭＳ 明朝" w:hAnsi="Times New Roman"/>
                <w:snapToGrid w:val="0"/>
                <w:sz w:val="24"/>
              </w:rPr>
            </w:pPr>
            <w:r>
              <w:rPr>
                <w:rFonts w:ascii="ＭＳ 明朝" w:hAnsi="Times New Roman" w:hint="eastAsia"/>
                <w:snapToGrid w:val="0"/>
                <w:sz w:val="24"/>
              </w:rPr>
              <w:t>メーカー名及び浄化槽の規模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jc w:val="right"/>
              <w:rPr>
                <w:rFonts w:ascii="ＭＳ 明朝" w:hAnsi="Times New Roman"/>
                <w:snapToGrid w:val="0"/>
                <w:sz w:val="24"/>
              </w:rPr>
            </w:pPr>
            <w:r>
              <w:rPr>
                <w:rFonts w:ascii="ＭＳ 明朝" w:hAnsi="Times New Roman" w:hint="eastAsia"/>
                <w:snapToGrid w:val="0"/>
                <w:sz w:val="24"/>
              </w:rPr>
              <w:t>（　　　　人槽）</w:t>
            </w:r>
          </w:p>
        </w:tc>
      </w:tr>
      <w:tr w:rsidR="00464319">
        <w:trPr>
          <w:trHeight w:val="50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jc w:val="distribute"/>
              <w:rPr>
                <w:rFonts w:ascii="ＭＳ 明朝" w:hAnsi="Times New Roman"/>
                <w:snapToGrid w:val="0"/>
                <w:sz w:val="24"/>
              </w:rPr>
            </w:pPr>
            <w:r>
              <w:rPr>
                <w:rFonts w:ascii="ＭＳ 明朝" w:hAnsi="Times New Roman" w:hint="eastAsia"/>
                <w:snapToGrid w:val="0"/>
                <w:sz w:val="24"/>
              </w:rPr>
              <w:t>浄化槽の認定番号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napToGrid w:val="0"/>
                <w:sz w:val="24"/>
              </w:rPr>
            </w:pPr>
            <w:r>
              <w:rPr>
                <w:rFonts w:ascii="ＭＳ 明朝" w:hAnsi="Times New Roman" w:hint="eastAsia"/>
                <w:snapToGrid w:val="0"/>
                <w:sz w:val="24"/>
              </w:rPr>
              <w:t xml:space="preserve">　</w:t>
            </w:r>
          </w:p>
        </w:tc>
      </w:tr>
      <w:tr w:rsidR="00464319">
        <w:trPr>
          <w:trHeight w:val="50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jc w:val="distribute"/>
              <w:rPr>
                <w:rFonts w:ascii="ＭＳ 明朝" w:hAnsi="Times New Roman"/>
                <w:snapToGrid w:val="0"/>
                <w:sz w:val="24"/>
              </w:rPr>
            </w:pPr>
            <w:r>
              <w:rPr>
                <w:rFonts w:ascii="ＭＳ 明朝" w:hAnsi="Times New Roman" w:hint="eastAsia"/>
                <w:snapToGrid w:val="0"/>
                <w:sz w:val="24"/>
              </w:rPr>
              <w:t>浄化槽設置届出年月日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napToGrid w:val="0"/>
                <w:sz w:val="24"/>
              </w:rPr>
            </w:pPr>
            <w:r>
              <w:rPr>
                <w:rFonts w:ascii="ＭＳ 明朝" w:hAnsi="Times New Roman" w:hint="eastAsia"/>
                <w:snapToGrid w:val="0"/>
                <w:sz w:val="24"/>
              </w:rPr>
              <w:t xml:space="preserve">　　　　年　　月　　日</w:t>
            </w:r>
          </w:p>
        </w:tc>
      </w:tr>
      <w:tr w:rsidR="00464319">
        <w:trPr>
          <w:trHeight w:val="50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jc w:val="distribute"/>
              <w:rPr>
                <w:rFonts w:ascii="ＭＳ 明朝" w:hAnsi="Times New Roman"/>
                <w:snapToGrid w:val="0"/>
                <w:sz w:val="24"/>
              </w:rPr>
            </w:pPr>
            <w:r>
              <w:rPr>
                <w:rFonts w:ascii="ＭＳ 明朝" w:hAnsi="Times New Roman" w:hint="eastAsia"/>
                <w:snapToGrid w:val="0"/>
                <w:sz w:val="24"/>
              </w:rPr>
              <w:t>浄化槽使用開始年月日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napToGrid w:val="0"/>
                <w:sz w:val="24"/>
              </w:rPr>
            </w:pPr>
            <w:r>
              <w:rPr>
                <w:rFonts w:ascii="ＭＳ 明朝" w:hAnsi="Times New Roman" w:hint="eastAsia"/>
                <w:snapToGrid w:val="0"/>
                <w:sz w:val="24"/>
              </w:rPr>
              <w:t xml:space="preserve">　　　　年　　月　　日</w:t>
            </w:r>
          </w:p>
        </w:tc>
      </w:tr>
      <w:tr w:rsidR="00464319">
        <w:trPr>
          <w:trHeight w:val="50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jc w:val="distribute"/>
              <w:rPr>
                <w:rFonts w:ascii="ＭＳ 明朝" w:hAnsi="Times New Roman"/>
                <w:snapToGrid w:val="0"/>
                <w:sz w:val="24"/>
              </w:rPr>
            </w:pPr>
            <w:r>
              <w:rPr>
                <w:rFonts w:ascii="ＭＳ 明朝" w:hAnsi="Times New Roman" w:hint="eastAsia"/>
                <w:snapToGrid w:val="0"/>
                <w:sz w:val="24"/>
              </w:rPr>
              <w:t>浄化槽の設置場所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napToGrid w:val="0"/>
                <w:sz w:val="24"/>
              </w:rPr>
            </w:pPr>
            <w:r>
              <w:rPr>
                <w:rFonts w:ascii="ＭＳ 明朝" w:hAnsi="Times New Roman" w:hint="eastAsia"/>
                <w:snapToGrid w:val="0"/>
                <w:sz w:val="24"/>
              </w:rPr>
              <w:t>羽咋市　　　　　町</w:t>
            </w:r>
          </w:p>
        </w:tc>
      </w:tr>
      <w:tr w:rsidR="00464319">
        <w:trPr>
          <w:trHeight w:val="500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jc w:val="distribute"/>
              <w:rPr>
                <w:rFonts w:ascii="ＭＳ 明朝" w:hAnsi="Times New Roman"/>
                <w:snapToGrid w:val="0"/>
                <w:sz w:val="24"/>
              </w:rPr>
            </w:pPr>
            <w:r>
              <w:rPr>
                <w:rFonts w:ascii="ＭＳ 明朝" w:hAnsi="Times New Roman" w:hint="eastAsia"/>
                <w:snapToGrid w:val="0"/>
                <w:sz w:val="24"/>
              </w:rPr>
              <w:t>浄化槽の用途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19" w:rsidRDefault="00464319">
            <w:pPr>
              <w:overflowPunct/>
              <w:autoSpaceDE/>
              <w:autoSpaceDN/>
              <w:rPr>
                <w:rFonts w:ascii="ＭＳ 明朝" w:hAnsi="Times New Roman"/>
                <w:snapToGrid w:val="0"/>
                <w:sz w:val="24"/>
              </w:rPr>
            </w:pPr>
            <w:r>
              <w:rPr>
                <w:rFonts w:ascii="ＭＳ 明朝" w:hAnsi="Times New Roman" w:hint="eastAsia"/>
                <w:snapToGrid w:val="0"/>
                <w:sz w:val="24"/>
              </w:rPr>
              <w:t>住宅・その他（　　　　　　　　　　　）</w:t>
            </w:r>
          </w:p>
        </w:tc>
      </w:tr>
    </w:tbl>
    <w:p w:rsidR="00464319" w:rsidRDefault="00464319">
      <w:pPr>
        <w:overflowPunct/>
        <w:autoSpaceDE/>
        <w:autoSpaceDN/>
        <w:spacing w:before="100" w:after="100"/>
        <w:ind w:left="480" w:rightChars="100" w:right="210" w:hangingChars="200" w:hanging="48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２　寄附の理由：浄化槽の管理を市で行い、水質保全を確実に行うため</w:t>
      </w:r>
    </w:p>
    <w:p w:rsidR="00464319" w:rsidRDefault="00464319">
      <w:pPr>
        <w:overflowPunct/>
        <w:autoSpaceDE/>
        <w:autoSpaceDN/>
        <w:spacing w:after="100"/>
        <w:ind w:left="480" w:rightChars="100" w:right="210" w:hangingChars="200" w:hanging="48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３　寄附の条件：なし</w:t>
      </w:r>
    </w:p>
    <w:p w:rsidR="00AF49F7" w:rsidRDefault="00464319">
      <w:pPr>
        <w:overflowPunct/>
        <w:autoSpaceDE/>
        <w:autoSpaceDN/>
        <w:ind w:left="480" w:rightChars="100" w:right="210" w:hangingChars="200" w:hanging="48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　４　添付書類</w:t>
      </w:r>
      <w:r w:rsidR="00AF49F7">
        <w:rPr>
          <w:rFonts w:ascii="ＭＳ 明朝" w:hAnsi="Times New Roman" w:hint="eastAsia"/>
          <w:snapToGrid w:val="0"/>
          <w:sz w:val="24"/>
        </w:rPr>
        <w:t xml:space="preserve">　</w:t>
      </w:r>
      <w:r>
        <w:rPr>
          <w:rFonts w:ascii="ＭＳ 明朝" w:hAnsi="Times New Roman" w:hint="eastAsia"/>
          <w:snapToGrid w:val="0"/>
          <w:sz w:val="24"/>
        </w:rPr>
        <w:t>：</w:t>
      </w:r>
    </w:p>
    <w:p w:rsidR="00AF49F7" w:rsidRDefault="00464319" w:rsidP="00AF49F7">
      <w:pPr>
        <w:pStyle w:val="a7"/>
        <w:numPr>
          <w:ilvl w:val="0"/>
          <w:numId w:val="1"/>
        </w:numPr>
        <w:overflowPunct/>
        <w:autoSpaceDE/>
        <w:autoSpaceDN/>
        <w:ind w:leftChars="0" w:rightChars="100" w:right="210"/>
        <w:rPr>
          <w:rFonts w:ascii="ＭＳ 明朝" w:hAnsi="Times New Roman"/>
          <w:snapToGrid w:val="0"/>
          <w:sz w:val="24"/>
        </w:rPr>
      </w:pPr>
      <w:r w:rsidRPr="00AF49F7">
        <w:rPr>
          <w:rFonts w:ascii="ＭＳ 明朝" w:hAnsi="Times New Roman" w:hint="eastAsia"/>
          <w:snapToGrid w:val="0"/>
          <w:sz w:val="24"/>
        </w:rPr>
        <w:t>浄化槽設置届出書又は浄化槽調書</w:t>
      </w:r>
    </w:p>
    <w:p w:rsidR="00464319" w:rsidRDefault="00464319" w:rsidP="00AF49F7">
      <w:pPr>
        <w:pStyle w:val="a7"/>
        <w:numPr>
          <w:ilvl w:val="0"/>
          <w:numId w:val="1"/>
        </w:numPr>
        <w:overflowPunct/>
        <w:autoSpaceDE/>
        <w:autoSpaceDN/>
        <w:ind w:leftChars="0" w:rightChars="100" w:right="210"/>
        <w:rPr>
          <w:rFonts w:ascii="ＭＳ 明朝" w:hAnsi="Times New Roman"/>
          <w:snapToGrid w:val="0"/>
          <w:sz w:val="24"/>
        </w:rPr>
      </w:pPr>
      <w:r w:rsidRPr="00AF49F7">
        <w:rPr>
          <w:rFonts w:ascii="ＭＳ 明朝" w:hAnsi="Times New Roman" w:hint="eastAsia"/>
          <w:snapToGrid w:val="0"/>
          <w:sz w:val="24"/>
        </w:rPr>
        <w:t>浄化槽等配置図</w:t>
      </w:r>
    </w:p>
    <w:p w:rsidR="00AF49F7" w:rsidRDefault="00AF49F7" w:rsidP="00AF49F7">
      <w:pPr>
        <w:pStyle w:val="a7"/>
        <w:numPr>
          <w:ilvl w:val="0"/>
          <w:numId w:val="1"/>
        </w:numPr>
        <w:overflowPunct/>
        <w:autoSpaceDE/>
        <w:autoSpaceDN/>
        <w:ind w:leftChars="0" w:rightChars="100" w:right="21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>排水設備工事図</w:t>
      </w:r>
    </w:p>
    <w:p w:rsidR="00AF49F7" w:rsidRDefault="00AF49F7" w:rsidP="00AF49F7">
      <w:pPr>
        <w:pStyle w:val="a7"/>
        <w:numPr>
          <w:ilvl w:val="0"/>
          <w:numId w:val="1"/>
        </w:numPr>
        <w:overflowPunct/>
        <w:autoSpaceDE/>
        <w:autoSpaceDN/>
        <w:ind w:leftChars="0" w:rightChars="100" w:right="21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 xml:space="preserve">浄化槽法定検査結果書　　</w:t>
      </w:r>
      <w:r>
        <w:rPr>
          <w:rFonts w:ascii="ＭＳ 明朝" w:hAnsi="Times New Roman" w:hint="eastAsia"/>
          <w:snapToGrid w:val="0"/>
          <w:sz w:val="24"/>
        </w:rPr>
        <w:t>※直近のもの</w:t>
      </w:r>
      <w:bookmarkStart w:id="0" w:name="_GoBack"/>
      <w:bookmarkEnd w:id="0"/>
    </w:p>
    <w:p w:rsidR="00AF49F7" w:rsidRPr="00AF49F7" w:rsidRDefault="00AF49F7" w:rsidP="00AF49F7">
      <w:pPr>
        <w:pStyle w:val="a7"/>
        <w:numPr>
          <w:ilvl w:val="0"/>
          <w:numId w:val="1"/>
        </w:numPr>
        <w:overflowPunct/>
        <w:autoSpaceDE/>
        <w:autoSpaceDN/>
        <w:ind w:leftChars="0" w:rightChars="100" w:right="210"/>
        <w:rPr>
          <w:rFonts w:ascii="ＭＳ 明朝" w:hAnsi="Times New Roman"/>
          <w:snapToGrid w:val="0"/>
          <w:sz w:val="24"/>
        </w:rPr>
      </w:pPr>
      <w:r>
        <w:rPr>
          <w:rFonts w:ascii="ＭＳ 明朝" w:hAnsi="Times New Roman" w:hint="eastAsia"/>
          <w:snapToGrid w:val="0"/>
          <w:sz w:val="24"/>
        </w:rPr>
        <w:t>浄化槽保守点検票　　　　※直近のもの</w:t>
      </w:r>
    </w:p>
    <w:sectPr w:rsidR="00AF49F7" w:rsidRPr="00AF49F7">
      <w:endnotePr>
        <w:numStart w:val="0"/>
      </w:endnotePr>
      <w:type w:val="nextColumn"/>
      <w:pgSz w:w="11900" w:h="16832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4E0" w:rsidRDefault="005B54E0">
      <w:r>
        <w:separator/>
      </w:r>
    </w:p>
  </w:endnote>
  <w:endnote w:type="continuationSeparator" w:id="0">
    <w:p w:rsidR="005B54E0" w:rsidRDefault="005B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4E0" w:rsidRDefault="005B54E0">
      <w:r>
        <w:separator/>
      </w:r>
    </w:p>
  </w:footnote>
  <w:footnote w:type="continuationSeparator" w:id="0">
    <w:p w:rsidR="005B54E0" w:rsidRDefault="005B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C4942"/>
    <w:multiLevelType w:val="hybridMultilevel"/>
    <w:tmpl w:val="FDD8F320"/>
    <w:lvl w:ilvl="0" w:tplc="D06408EE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68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E0"/>
    <w:rsid w:val="000674DE"/>
    <w:rsid w:val="002176B5"/>
    <w:rsid w:val="0038777F"/>
    <w:rsid w:val="00450066"/>
    <w:rsid w:val="00464319"/>
    <w:rsid w:val="005B54E0"/>
    <w:rsid w:val="006701E0"/>
    <w:rsid w:val="00687ACC"/>
    <w:rsid w:val="00694AC7"/>
    <w:rsid w:val="00882FE5"/>
    <w:rsid w:val="00936738"/>
    <w:rsid w:val="00A24DD7"/>
    <w:rsid w:val="00A2569E"/>
    <w:rsid w:val="00AF49F7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AC3DE"/>
  <w14:defaultImageDpi w14:val="0"/>
  <w15:docId w15:val="{FDDD0117-E621-46A3-9783-9DB09753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Century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hAnsi="Century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Century" w:hAnsi="Century"/>
      <w:szCs w:val="20"/>
    </w:rPr>
  </w:style>
  <w:style w:type="paragraph" w:styleId="a7">
    <w:name w:val="List Paragraph"/>
    <w:basedOn w:val="a"/>
    <w:uiPriority w:val="34"/>
    <w:qFormat/>
    <w:rsid w:val="00AF49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公営企業管理規程第８号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公営企業管理規程第８号</dc:title>
  <dc:subject/>
  <dc:creator>横田</dc:creator>
  <cp:keywords/>
  <dc:description/>
  <cp:lastModifiedBy>seibi</cp:lastModifiedBy>
  <cp:revision>3</cp:revision>
  <cp:lastPrinted>2010-09-27T00:07:00Z</cp:lastPrinted>
  <dcterms:created xsi:type="dcterms:W3CDTF">2019-03-22T01:12:00Z</dcterms:created>
  <dcterms:modified xsi:type="dcterms:W3CDTF">2022-01-04T02:47:00Z</dcterms:modified>
</cp:coreProperties>
</file>