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F7D3" w14:textId="77777777" w:rsidR="00A80269" w:rsidRPr="00093D35" w:rsidRDefault="00A80269" w:rsidP="00A80269">
      <w:pPr>
        <w:ind w:left="209" w:hangingChars="100" w:hanging="209"/>
        <w:rPr>
          <w:szCs w:val="21"/>
        </w:rPr>
      </w:pPr>
      <w:r w:rsidRPr="00093D35">
        <w:rPr>
          <w:rFonts w:hint="eastAsia"/>
          <w:szCs w:val="21"/>
        </w:rPr>
        <w:t>様式第３号</w:t>
      </w:r>
    </w:p>
    <w:p w14:paraId="4D6C41CD" w14:textId="77777777" w:rsidR="00A80269" w:rsidRPr="00093D35" w:rsidRDefault="00A80269" w:rsidP="00A80269">
      <w:pPr>
        <w:ind w:left="209" w:hangingChars="100" w:hanging="209"/>
        <w:rPr>
          <w:szCs w:val="21"/>
        </w:rPr>
      </w:pPr>
    </w:p>
    <w:p w14:paraId="4D2541E5" w14:textId="77777777" w:rsidR="00A80269" w:rsidRPr="00093D35" w:rsidRDefault="00A80269" w:rsidP="00A80269">
      <w:pPr>
        <w:ind w:left="239" w:right="240" w:hangingChars="100" w:hanging="239"/>
        <w:jc w:val="right"/>
        <w:rPr>
          <w:sz w:val="24"/>
          <w:szCs w:val="24"/>
        </w:rPr>
      </w:pPr>
      <w:r w:rsidRPr="00093D35">
        <w:rPr>
          <w:rFonts w:hint="eastAsia"/>
          <w:sz w:val="24"/>
          <w:szCs w:val="24"/>
        </w:rPr>
        <w:t xml:space="preserve">　　年　　月　　日</w:t>
      </w:r>
    </w:p>
    <w:p w14:paraId="295DC1AA" w14:textId="77777777" w:rsidR="00A80269" w:rsidRPr="00093D35" w:rsidRDefault="00A80269" w:rsidP="00A80269">
      <w:pPr>
        <w:ind w:left="239" w:hangingChars="100" w:hanging="239"/>
        <w:rPr>
          <w:sz w:val="24"/>
          <w:szCs w:val="24"/>
        </w:rPr>
      </w:pPr>
    </w:p>
    <w:p w14:paraId="0CDB5793" w14:textId="77777777" w:rsidR="00A80269" w:rsidRPr="00093D35" w:rsidRDefault="00A80269" w:rsidP="00A80269">
      <w:pPr>
        <w:ind w:leftChars="114" w:left="238"/>
        <w:rPr>
          <w:sz w:val="24"/>
          <w:szCs w:val="24"/>
        </w:rPr>
      </w:pPr>
      <w:r w:rsidRPr="00093D35">
        <w:rPr>
          <w:rFonts w:hint="eastAsia"/>
          <w:sz w:val="24"/>
          <w:szCs w:val="24"/>
        </w:rPr>
        <w:t xml:space="preserve">羽咋市長　</w:t>
      </w:r>
    </w:p>
    <w:p w14:paraId="55BB5A73" w14:textId="77777777" w:rsidR="00A80269" w:rsidRPr="00093D35" w:rsidRDefault="00A80269" w:rsidP="00A80269">
      <w:pPr>
        <w:ind w:left="239" w:hangingChars="100" w:hanging="239"/>
        <w:rPr>
          <w:sz w:val="24"/>
          <w:szCs w:val="24"/>
        </w:rPr>
      </w:pPr>
    </w:p>
    <w:p w14:paraId="0F89C286" w14:textId="77777777" w:rsidR="00A80269" w:rsidRPr="00093D35" w:rsidRDefault="00A80269" w:rsidP="00A80269">
      <w:pPr>
        <w:ind w:firstLineChars="1500" w:firstLine="3580"/>
        <w:rPr>
          <w:sz w:val="24"/>
          <w:szCs w:val="24"/>
        </w:rPr>
      </w:pPr>
      <w:r w:rsidRPr="00093D35">
        <w:rPr>
          <w:rFonts w:hint="eastAsia"/>
          <w:sz w:val="24"/>
          <w:szCs w:val="24"/>
        </w:rPr>
        <w:t xml:space="preserve">住　所　　　　　　　　　　　　　　　　　　</w:t>
      </w:r>
    </w:p>
    <w:p w14:paraId="32F852DE" w14:textId="28D4C650" w:rsidR="00A80269" w:rsidRPr="00093D35" w:rsidRDefault="00A80269" w:rsidP="00A80269">
      <w:pPr>
        <w:ind w:firstLineChars="1500" w:firstLine="3580"/>
        <w:rPr>
          <w:sz w:val="24"/>
          <w:szCs w:val="24"/>
        </w:rPr>
      </w:pPr>
      <w:r w:rsidRPr="00093D35">
        <w:rPr>
          <w:sz w:val="24"/>
          <w:szCs w:val="24"/>
        </w:rPr>
        <w:ruby>
          <w:rubyPr>
            <w:rubyAlign w:val="distributeSpace"/>
            <w:hps w:val="12"/>
            <w:hpsRaise w:val="22"/>
            <w:hpsBaseText w:val="24"/>
            <w:lid w:val="ja-JP"/>
          </w:rubyPr>
          <w:rt>
            <w:r w:rsidR="00A80269" w:rsidRPr="00093D35">
              <w:rPr>
                <w:rFonts w:ascii="ＭＳ 明朝" w:hAnsi="ＭＳ 明朝" w:hint="eastAsia"/>
                <w:sz w:val="12"/>
                <w:szCs w:val="24"/>
              </w:rPr>
              <w:t>フリ</w:t>
            </w:r>
          </w:rt>
          <w:rubyBase>
            <w:r w:rsidR="00A80269" w:rsidRPr="00093D35">
              <w:rPr>
                <w:rFonts w:hint="eastAsia"/>
                <w:sz w:val="24"/>
                <w:szCs w:val="24"/>
              </w:rPr>
              <w:t>氏</w:t>
            </w:r>
          </w:rubyBase>
        </w:ruby>
      </w:r>
      <w:r w:rsidRPr="00093D35">
        <w:rPr>
          <w:rFonts w:hint="eastAsia"/>
          <w:sz w:val="24"/>
          <w:szCs w:val="24"/>
        </w:rPr>
        <w:t xml:space="preserve">　</w:t>
      </w:r>
      <w:r w:rsidRPr="00093D35">
        <w:rPr>
          <w:sz w:val="24"/>
          <w:szCs w:val="24"/>
        </w:rPr>
        <w:ruby>
          <w:rubyPr>
            <w:rubyAlign w:val="distributeSpace"/>
            <w:hps w:val="12"/>
            <w:hpsRaise w:val="22"/>
            <w:hpsBaseText w:val="24"/>
            <w:lid w:val="ja-JP"/>
          </w:rubyPr>
          <w:rt>
            <w:r w:rsidR="00A80269" w:rsidRPr="00093D35">
              <w:rPr>
                <w:rFonts w:ascii="ＭＳ 明朝" w:hAnsi="ＭＳ 明朝" w:hint="eastAsia"/>
                <w:sz w:val="12"/>
                <w:szCs w:val="24"/>
              </w:rPr>
              <w:t>ガナ</w:t>
            </w:r>
          </w:rt>
          <w:rubyBase>
            <w:r w:rsidR="00A80269" w:rsidRPr="00093D35">
              <w:rPr>
                <w:rFonts w:hint="eastAsia"/>
                <w:sz w:val="24"/>
                <w:szCs w:val="24"/>
              </w:rPr>
              <w:t>名</w:t>
            </w:r>
          </w:rubyBase>
        </w:ruby>
      </w:r>
      <w:r w:rsidRPr="00093D35">
        <w:rPr>
          <w:rFonts w:hint="eastAsia"/>
          <w:sz w:val="24"/>
          <w:szCs w:val="24"/>
        </w:rPr>
        <w:t xml:space="preserve">　　　　　　　　　　　　　　　　　　　　</w:t>
      </w:r>
    </w:p>
    <w:p w14:paraId="7B8FCD5C" w14:textId="77777777" w:rsidR="00A80269" w:rsidRPr="00093D35" w:rsidRDefault="00A80269" w:rsidP="00A80269">
      <w:pPr>
        <w:ind w:firstLineChars="1500" w:firstLine="3580"/>
        <w:rPr>
          <w:sz w:val="24"/>
          <w:szCs w:val="24"/>
        </w:rPr>
      </w:pPr>
      <w:r w:rsidRPr="00093D35">
        <w:rPr>
          <w:rFonts w:hint="eastAsia"/>
          <w:sz w:val="24"/>
          <w:szCs w:val="24"/>
        </w:rPr>
        <w:t xml:space="preserve">連絡先　　　　　　　　　　　　　　　　　　　　　</w:t>
      </w:r>
    </w:p>
    <w:p w14:paraId="56C643E6" w14:textId="77777777" w:rsidR="00A80269" w:rsidRPr="00093D35" w:rsidRDefault="00A80269" w:rsidP="00A80269">
      <w:pPr>
        <w:ind w:left="239" w:hangingChars="100" w:hanging="239"/>
        <w:rPr>
          <w:sz w:val="24"/>
          <w:szCs w:val="24"/>
        </w:rPr>
      </w:pPr>
    </w:p>
    <w:p w14:paraId="0F27A39A" w14:textId="77777777" w:rsidR="00A80269" w:rsidRPr="00093D35" w:rsidRDefault="00A80269" w:rsidP="00A80269">
      <w:pPr>
        <w:ind w:left="239" w:hangingChars="100" w:hanging="239"/>
        <w:jc w:val="center"/>
        <w:rPr>
          <w:sz w:val="24"/>
          <w:szCs w:val="24"/>
        </w:rPr>
      </w:pPr>
      <w:r w:rsidRPr="00093D35">
        <w:rPr>
          <w:rFonts w:hint="eastAsia"/>
          <w:sz w:val="24"/>
          <w:szCs w:val="24"/>
        </w:rPr>
        <w:t>羽咋市住宅用リチウムイオン蓄電池システム設置費補助金（変更・中止・廃止）承認申請書</w:t>
      </w:r>
    </w:p>
    <w:p w14:paraId="7EBC04A3" w14:textId="77777777" w:rsidR="00A80269" w:rsidRPr="00093D35" w:rsidRDefault="00A80269" w:rsidP="00A80269">
      <w:pPr>
        <w:ind w:left="239" w:hangingChars="100" w:hanging="239"/>
        <w:rPr>
          <w:sz w:val="24"/>
          <w:szCs w:val="24"/>
        </w:rPr>
      </w:pPr>
    </w:p>
    <w:p w14:paraId="0E0ADC2D" w14:textId="040C2B25" w:rsidR="00A80269" w:rsidRPr="00093D35" w:rsidRDefault="0023176C" w:rsidP="00A80269">
      <w:pPr>
        <w:ind w:firstLineChars="100" w:firstLine="239"/>
        <w:rPr>
          <w:sz w:val="24"/>
          <w:szCs w:val="24"/>
        </w:rPr>
      </w:pPr>
      <w:r w:rsidRPr="00093D35">
        <w:rPr>
          <w:rFonts w:ascii="ＭＳ 明朝" w:hAnsi="ＭＳ 明朝" w:hint="eastAsia"/>
          <w:snapToGrid w:val="0"/>
          <w:sz w:val="24"/>
          <w:szCs w:val="24"/>
        </w:rPr>
        <w:t>令和</w:t>
      </w:r>
      <w:r w:rsidR="00A80269" w:rsidRPr="00093D35">
        <w:rPr>
          <w:rFonts w:ascii="ＭＳ 明朝" w:hAnsi="ＭＳ 明朝" w:hint="eastAsia"/>
          <w:snapToGrid w:val="0"/>
          <w:sz w:val="24"/>
          <w:szCs w:val="24"/>
        </w:rPr>
        <w:t xml:space="preserve">　年　月　日</w:t>
      </w:r>
      <w:r w:rsidR="00AE1C30" w:rsidRPr="00093D35">
        <w:rPr>
          <w:rFonts w:hint="eastAsia"/>
          <w:sz w:val="24"/>
          <w:szCs w:val="24"/>
        </w:rPr>
        <w:t>付け収</w:t>
      </w:r>
      <w:r w:rsidR="00A80269" w:rsidRPr="00093D35">
        <w:rPr>
          <w:rFonts w:hint="eastAsia"/>
          <w:sz w:val="24"/>
          <w:szCs w:val="24"/>
        </w:rPr>
        <w:t>羽環安第　　　号で補助金交付決定通知のあった羽咋市住宅用リチウムイオン蓄電池システム設置事業について、下記のとおり（変更・中止・廃止）したいので、承認されるよう申請します。</w:t>
      </w:r>
    </w:p>
    <w:p w14:paraId="51AD60AB" w14:textId="77777777" w:rsidR="00A80269" w:rsidRPr="00093D35" w:rsidRDefault="00A80269" w:rsidP="00A80269">
      <w:pPr>
        <w:rPr>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3610"/>
        <w:gridCol w:w="3610"/>
      </w:tblGrid>
      <w:tr w:rsidR="00093D35" w:rsidRPr="00093D35" w14:paraId="775DC521" w14:textId="77777777" w:rsidTr="00882A3C">
        <w:trPr>
          <w:trHeight w:val="495"/>
        </w:trPr>
        <w:tc>
          <w:tcPr>
            <w:tcW w:w="2205" w:type="dxa"/>
            <w:vAlign w:val="center"/>
          </w:tcPr>
          <w:p w14:paraId="0362746A" w14:textId="77777777" w:rsidR="00A80269" w:rsidRPr="00093D35" w:rsidRDefault="00A80269" w:rsidP="00882A3C">
            <w:pPr>
              <w:jc w:val="center"/>
              <w:rPr>
                <w:rFonts w:eastAsia="Times New Roman"/>
                <w:szCs w:val="21"/>
              </w:rPr>
            </w:pPr>
            <w:r w:rsidRPr="00093D35">
              <w:rPr>
                <w:rFonts w:ascii="ＭＳ 明朝" w:hAnsi="ＭＳ 明朝" w:hint="eastAsia"/>
                <w:szCs w:val="21"/>
              </w:rPr>
              <w:t>変</w:t>
            </w:r>
            <w:r w:rsidRPr="00093D35">
              <w:rPr>
                <w:rFonts w:ascii="ＭＳ 明朝" w:hAnsi="ＭＳ 明朝"/>
                <w:szCs w:val="21"/>
              </w:rPr>
              <w:t xml:space="preserve"> </w:t>
            </w:r>
            <w:r w:rsidRPr="00093D35">
              <w:rPr>
                <w:rFonts w:ascii="ＭＳ 明朝" w:hAnsi="ＭＳ 明朝" w:hint="eastAsia"/>
                <w:szCs w:val="21"/>
              </w:rPr>
              <w:t>更</w:t>
            </w:r>
            <w:r w:rsidRPr="00093D35">
              <w:rPr>
                <w:rFonts w:ascii="ＭＳ 明朝" w:hAnsi="ＭＳ 明朝"/>
                <w:szCs w:val="21"/>
              </w:rPr>
              <w:t xml:space="preserve"> </w:t>
            </w:r>
            <w:r w:rsidRPr="00093D35">
              <w:rPr>
                <w:rFonts w:ascii="ＭＳ 明朝" w:hAnsi="ＭＳ 明朝" w:hint="eastAsia"/>
                <w:szCs w:val="21"/>
              </w:rPr>
              <w:t>の</w:t>
            </w:r>
            <w:r w:rsidRPr="00093D35">
              <w:rPr>
                <w:rFonts w:ascii="ＭＳ 明朝" w:hAnsi="ＭＳ 明朝"/>
                <w:szCs w:val="21"/>
              </w:rPr>
              <w:t xml:space="preserve"> </w:t>
            </w:r>
            <w:r w:rsidRPr="00093D35">
              <w:rPr>
                <w:rFonts w:ascii="ＭＳ 明朝" w:hAnsi="ＭＳ 明朝" w:hint="eastAsia"/>
                <w:szCs w:val="21"/>
              </w:rPr>
              <w:t>区</w:t>
            </w:r>
            <w:r w:rsidRPr="00093D35">
              <w:rPr>
                <w:rFonts w:ascii="ＭＳ 明朝" w:hAnsi="ＭＳ 明朝"/>
                <w:szCs w:val="21"/>
              </w:rPr>
              <w:t xml:space="preserve"> </w:t>
            </w:r>
            <w:r w:rsidRPr="00093D35">
              <w:rPr>
                <w:rFonts w:ascii="ＭＳ 明朝" w:hAnsi="ＭＳ 明朝" w:hint="eastAsia"/>
                <w:szCs w:val="21"/>
              </w:rPr>
              <w:t>分</w:t>
            </w:r>
          </w:p>
        </w:tc>
        <w:tc>
          <w:tcPr>
            <w:tcW w:w="3675" w:type="dxa"/>
            <w:vAlign w:val="center"/>
          </w:tcPr>
          <w:p w14:paraId="7318B662" w14:textId="77777777" w:rsidR="00A80269" w:rsidRPr="00093D35" w:rsidRDefault="00A80269" w:rsidP="00882A3C">
            <w:pPr>
              <w:jc w:val="center"/>
              <w:rPr>
                <w:rFonts w:eastAsia="Times New Roman"/>
                <w:szCs w:val="21"/>
              </w:rPr>
            </w:pPr>
            <w:r w:rsidRPr="00093D35">
              <w:rPr>
                <w:rFonts w:ascii="ＭＳ 明朝" w:hAnsi="ＭＳ 明朝" w:hint="eastAsia"/>
                <w:szCs w:val="21"/>
              </w:rPr>
              <w:t>変　　　更　　　前</w:t>
            </w:r>
          </w:p>
        </w:tc>
        <w:tc>
          <w:tcPr>
            <w:tcW w:w="3675" w:type="dxa"/>
            <w:vAlign w:val="center"/>
          </w:tcPr>
          <w:p w14:paraId="1619D06E" w14:textId="77777777" w:rsidR="00A80269" w:rsidRPr="00093D35" w:rsidRDefault="00A80269" w:rsidP="00882A3C">
            <w:pPr>
              <w:jc w:val="center"/>
              <w:rPr>
                <w:rFonts w:eastAsia="Times New Roman"/>
                <w:szCs w:val="21"/>
              </w:rPr>
            </w:pPr>
            <w:r w:rsidRPr="00093D35">
              <w:rPr>
                <w:rFonts w:ascii="ＭＳ 明朝" w:hAnsi="ＭＳ 明朝" w:hint="eastAsia"/>
                <w:szCs w:val="21"/>
              </w:rPr>
              <w:t>変　　　更　　　後</w:t>
            </w:r>
          </w:p>
        </w:tc>
      </w:tr>
      <w:tr w:rsidR="00093D35" w:rsidRPr="00093D35" w14:paraId="46306CF6" w14:textId="77777777" w:rsidTr="00882A3C">
        <w:trPr>
          <w:trHeight w:val="476"/>
        </w:trPr>
        <w:tc>
          <w:tcPr>
            <w:tcW w:w="2205" w:type="dxa"/>
            <w:vAlign w:val="center"/>
          </w:tcPr>
          <w:p w14:paraId="63607387" w14:textId="77777777" w:rsidR="00A80269" w:rsidRPr="00093D35" w:rsidRDefault="00A80269" w:rsidP="00882A3C">
            <w:pPr>
              <w:jc w:val="center"/>
              <w:rPr>
                <w:rFonts w:eastAsia="Times New Roman"/>
                <w:szCs w:val="21"/>
              </w:rPr>
            </w:pPr>
            <w:r w:rsidRPr="00093D35">
              <w:rPr>
                <w:rFonts w:ascii="ＭＳ 明朝" w:hAnsi="ＭＳ 明朝" w:hint="eastAsia"/>
                <w:szCs w:val="21"/>
              </w:rPr>
              <w:t>補助金の交付申請額</w:t>
            </w:r>
          </w:p>
        </w:tc>
        <w:tc>
          <w:tcPr>
            <w:tcW w:w="3675" w:type="dxa"/>
            <w:vAlign w:val="center"/>
          </w:tcPr>
          <w:p w14:paraId="063CFBA8" w14:textId="77777777" w:rsidR="00A80269" w:rsidRPr="00093D35" w:rsidRDefault="00A80269" w:rsidP="00882A3C">
            <w:pPr>
              <w:wordWrap w:val="0"/>
              <w:jc w:val="right"/>
              <w:rPr>
                <w:rFonts w:eastAsia="Times New Roman"/>
                <w:szCs w:val="21"/>
              </w:rPr>
            </w:pPr>
            <w:r w:rsidRPr="00093D35">
              <w:rPr>
                <w:rFonts w:ascii="ＭＳ 明朝" w:hAnsi="ＭＳ 明朝" w:hint="eastAsia"/>
                <w:szCs w:val="21"/>
              </w:rPr>
              <w:t xml:space="preserve">円　</w:t>
            </w:r>
          </w:p>
        </w:tc>
        <w:tc>
          <w:tcPr>
            <w:tcW w:w="3675" w:type="dxa"/>
            <w:vAlign w:val="center"/>
          </w:tcPr>
          <w:p w14:paraId="6C8F07F0" w14:textId="77777777" w:rsidR="00A80269" w:rsidRPr="00093D35" w:rsidRDefault="00A80269" w:rsidP="00882A3C">
            <w:pPr>
              <w:wordWrap w:val="0"/>
              <w:jc w:val="right"/>
              <w:rPr>
                <w:rFonts w:eastAsia="Times New Roman"/>
                <w:szCs w:val="21"/>
              </w:rPr>
            </w:pPr>
            <w:r w:rsidRPr="00093D35">
              <w:rPr>
                <w:rFonts w:ascii="ＭＳ 明朝" w:hAnsi="ＭＳ 明朝" w:hint="eastAsia"/>
                <w:szCs w:val="21"/>
              </w:rPr>
              <w:t xml:space="preserve">円　</w:t>
            </w:r>
          </w:p>
        </w:tc>
      </w:tr>
      <w:tr w:rsidR="00093D35" w:rsidRPr="00093D35" w14:paraId="6C80B302" w14:textId="77777777" w:rsidTr="00882A3C">
        <w:trPr>
          <w:trHeight w:val="499"/>
        </w:trPr>
        <w:tc>
          <w:tcPr>
            <w:tcW w:w="2205" w:type="dxa"/>
            <w:vAlign w:val="center"/>
          </w:tcPr>
          <w:p w14:paraId="4AD0ED10" w14:textId="77777777" w:rsidR="00A80269" w:rsidRPr="00093D35" w:rsidRDefault="00A80269" w:rsidP="00882A3C">
            <w:pPr>
              <w:jc w:val="center"/>
              <w:rPr>
                <w:rFonts w:eastAsia="Times New Roman"/>
                <w:szCs w:val="21"/>
              </w:rPr>
            </w:pPr>
            <w:r w:rsidRPr="00093D35">
              <w:rPr>
                <w:rFonts w:ascii="ＭＳ 明朝" w:hAnsi="ＭＳ 明朝" w:hint="eastAsia"/>
                <w:szCs w:val="21"/>
              </w:rPr>
              <w:t>システムの容量</w:t>
            </w:r>
          </w:p>
        </w:tc>
        <w:tc>
          <w:tcPr>
            <w:tcW w:w="3675" w:type="dxa"/>
            <w:vAlign w:val="center"/>
          </w:tcPr>
          <w:p w14:paraId="4C235488" w14:textId="77777777" w:rsidR="00A80269" w:rsidRPr="00093D35" w:rsidRDefault="00A80269" w:rsidP="00882A3C">
            <w:pPr>
              <w:wordWrap w:val="0"/>
              <w:jc w:val="right"/>
              <w:rPr>
                <w:rFonts w:eastAsia="Times New Roman"/>
                <w:szCs w:val="21"/>
              </w:rPr>
            </w:pPr>
            <w:r w:rsidRPr="00093D35">
              <w:rPr>
                <w:rFonts w:ascii="ＭＳ 明朝" w:hAnsi="ＭＳ 明朝"/>
                <w:szCs w:val="21"/>
              </w:rPr>
              <w:t>kW/h</w:t>
            </w:r>
            <w:r w:rsidRPr="00093D35">
              <w:rPr>
                <w:rFonts w:ascii="ＭＳ 明朝" w:hAnsi="ＭＳ 明朝" w:hint="eastAsia"/>
                <w:szCs w:val="21"/>
              </w:rPr>
              <w:t xml:space="preserve">　</w:t>
            </w:r>
          </w:p>
        </w:tc>
        <w:tc>
          <w:tcPr>
            <w:tcW w:w="3675" w:type="dxa"/>
            <w:vAlign w:val="center"/>
          </w:tcPr>
          <w:p w14:paraId="026EB775" w14:textId="77777777" w:rsidR="00A80269" w:rsidRPr="00093D35" w:rsidRDefault="00A80269" w:rsidP="00882A3C">
            <w:pPr>
              <w:wordWrap w:val="0"/>
              <w:jc w:val="right"/>
              <w:rPr>
                <w:rFonts w:eastAsia="Times New Roman"/>
                <w:szCs w:val="21"/>
              </w:rPr>
            </w:pPr>
            <w:r w:rsidRPr="00093D35">
              <w:rPr>
                <w:rFonts w:ascii="ＭＳ 明朝" w:hAnsi="ＭＳ 明朝"/>
                <w:szCs w:val="21"/>
              </w:rPr>
              <w:t>kW/h</w:t>
            </w:r>
            <w:r w:rsidRPr="00093D35">
              <w:rPr>
                <w:rFonts w:ascii="ＭＳ 明朝" w:hAnsi="ＭＳ 明朝" w:hint="eastAsia"/>
                <w:szCs w:val="21"/>
              </w:rPr>
              <w:t xml:space="preserve">　</w:t>
            </w:r>
          </w:p>
        </w:tc>
      </w:tr>
      <w:tr w:rsidR="00093D35" w:rsidRPr="00093D35" w14:paraId="430D147E" w14:textId="77777777" w:rsidTr="00882A3C">
        <w:trPr>
          <w:trHeight w:val="510"/>
        </w:trPr>
        <w:tc>
          <w:tcPr>
            <w:tcW w:w="2205" w:type="dxa"/>
            <w:tcBorders>
              <w:top w:val="single" w:sz="4" w:space="0" w:color="auto"/>
            </w:tcBorders>
            <w:vAlign w:val="center"/>
          </w:tcPr>
          <w:p w14:paraId="206033B7" w14:textId="77777777" w:rsidR="00A80269" w:rsidRPr="00093D35" w:rsidRDefault="00A80269" w:rsidP="00882A3C">
            <w:pPr>
              <w:jc w:val="center"/>
              <w:rPr>
                <w:rFonts w:ascii="ＭＳ 明朝"/>
                <w:szCs w:val="21"/>
              </w:rPr>
            </w:pPr>
            <w:r w:rsidRPr="00093D35">
              <w:rPr>
                <w:rFonts w:ascii="ＭＳ 明朝" w:hAnsi="ＭＳ 明朝" w:hint="eastAsia"/>
                <w:szCs w:val="21"/>
              </w:rPr>
              <w:t>補助対象事業費総額</w:t>
            </w:r>
          </w:p>
        </w:tc>
        <w:tc>
          <w:tcPr>
            <w:tcW w:w="3675" w:type="dxa"/>
            <w:tcBorders>
              <w:top w:val="single" w:sz="4" w:space="0" w:color="auto"/>
            </w:tcBorders>
            <w:vAlign w:val="center"/>
          </w:tcPr>
          <w:p w14:paraId="25ACB1BF" w14:textId="77777777" w:rsidR="00A80269" w:rsidRPr="00093D35" w:rsidRDefault="00A80269" w:rsidP="00882A3C">
            <w:pPr>
              <w:wordWrap w:val="0"/>
              <w:jc w:val="right"/>
              <w:rPr>
                <w:rFonts w:ascii="ＭＳ 明朝"/>
                <w:szCs w:val="21"/>
              </w:rPr>
            </w:pPr>
            <w:r w:rsidRPr="00093D35">
              <w:rPr>
                <w:rFonts w:ascii="ＭＳ 明朝" w:hAnsi="ＭＳ 明朝" w:hint="eastAsia"/>
                <w:szCs w:val="21"/>
              </w:rPr>
              <w:t xml:space="preserve">円　</w:t>
            </w:r>
          </w:p>
        </w:tc>
        <w:tc>
          <w:tcPr>
            <w:tcW w:w="3675" w:type="dxa"/>
            <w:tcBorders>
              <w:top w:val="single" w:sz="4" w:space="0" w:color="auto"/>
            </w:tcBorders>
            <w:vAlign w:val="center"/>
          </w:tcPr>
          <w:p w14:paraId="6D2BC40D" w14:textId="77777777" w:rsidR="00A80269" w:rsidRPr="00093D35" w:rsidRDefault="00A80269" w:rsidP="00882A3C">
            <w:pPr>
              <w:wordWrap w:val="0"/>
              <w:jc w:val="right"/>
              <w:rPr>
                <w:rFonts w:ascii="ＭＳ 明朝"/>
                <w:szCs w:val="21"/>
              </w:rPr>
            </w:pPr>
            <w:r w:rsidRPr="00093D35">
              <w:rPr>
                <w:rFonts w:ascii="ＭＳ 明朝" w:hAnsi="ＭＳ 明朝" w:hint="eastAsia"/>
                <w:szCs w:val="21"/>
              </w:rPr>
              <w:t xml:space="preserve">円　</w:t>
            </w:r>
          </w:p>
        </w:tc>
      </w:tr>
      <w:tr w:rsidR="00A80269" w:rsidRPr="00093D35" w14:paraId="4F581235" w14:textId="77777777" w:rsidTr="00882A3C">
        <w:trPr>
          <w:trHeight w:val="1324"/>
        </w:trPr>
        <w:tc>
          <w:tcPr>
            <w:tcW w:w="2205" w:type="dxa"/>
            <w:vAlign w:val="center"/>
          </w:tcPr>
          <w:p w14:paraId="67D803A8" w14:textId="77777777" w:rsidR="00A80269" w:rsidRPr="00093D35" w:rsidRDefault="00A80269" w:rsidP="00882A3C">
            <w:pPr>
              <w:jc w:val="center"/>
              <w:rPr>
                <w:rFonts w:eastAsia="Times New Roman"/>
                <w:szCs w:val="21"/>
              </w:rPr>
            </w:pPr>
            <w:r w:rsidRPr="00093D35">
              <w:rPr>
                <w:rFonts w:ascii="ＭＳ 明朝" w:hAnsi="ＭＳ 明朝" w:hint="eastAsia"/>
                <w:spacing w:val="30"/>
                <w:kern w:val="0"/>
                <w:szCs w:val="21"/>
                <w:fitText w:val="1890" w:id="1794393088"/>
              </w:rPr>
              <w:t>事業の実施時期</w:t>
            </w:r>
          </w:p>
        </w:tc>
        <w:tc>
          <w:tcPr>
            <w:tcW w:w="3675" w:type="dxa"/>
            <w:vAlign w:val="center"/>
          </w:tcPr>
          <w:p w14:paraId="651134B9" w14:textId="77777777" w:rsidR="00A80269" w:rsidRPr="00093D35" w:rsidRDefault="00A80269" w:rsidP="00882A3C">
            <w:pPr>
              <w:rPr>
                <w:rFonts w:ascii="ＭＳ 明朝"/>
                <w:szCs w:val="21"/>
              </w:rPr>
            </w:pPr>
            <w:r w:rsidRPr="00093D35">
              <w:rPr>
                <w:rFonts w:ascii="ＭＳ 明朝" w:hAnsi="ＭＳ 明朝" w:hint="eastAsia"/>
                <w:szCs w:val="21"/>
              </w:rPr>
              <w:t>着工　　　　　　年　　月　　日</w:t>
            </w:r>
          </w:p>
          <w:p w14:paraId="60207E3D" w14:textId="77777777" w:rsidR="00A80269" w:rsidRPr="00093D35" w:rsidRDefault="00A80269" w:rsidP="00882A3C">
            <w:pPr>
              <w:rPr>
                <w:rFonts w:ascii="ＭＳ 明朝"/>
                <w:szCs w:val="21"/>
              </w:rPr>
            </w:pPr>
          </w:p>
          <w:p w14:paraId="5997CC9D" w14:textId="77777777" w:rsidR="00A80269" w:rsidRPr="00093D35" w:rsidRDefault="00A80269" w:rsidP="00882A3C">
            <w:pPr>
              <w:rPr>
                <w:rFonts w:eastAsia="Times New Roman"/>
                <w:szCs w:val="21"/>
              </w:rPr>
            </w:pPr>
            <w:r w:rsidRPr="00093D35">
              <w:rPr>
                <w:rFonts w:ascii="ＭＳ 明朝" w:hAnsi="ＭＳ 明朝" w:hint="eastAsia"/>
                <w:szCs w:val="21"/>
              </w:rPr>
              <w:t>完成　　　　　　年　　月　　日</w:t>
            </w:r>
          </w:p>
        </w:tc>
        <w:tc>
          <w:tcPr>
            <w:tcW w:w="3675" w:type="dxa"/>
            <w:vAlign w:val="center"/>
          </w:tcPr>
          <w:p w14:paraId="2F9196CD" w14:textId="77777777" w:rsidR="00A80269" w:rsidRPr="00093D35" w:rsidRDefault="00A80269" w:rsidP="00882A3C">
            <w:pPr>
              <w:rPr>
                <w:rFonts w:ascii="ＭＳ 明朝"/>
                <w:szCs w:val="21"/>
              </w:rPr>
            </w:pPr>
            <w:r w:rsidRPr="00093D35">
              <w:rPr>
                <w:rFonts w:ascii="ＭＳ 明朝" w:hAnsi="ＭＳ 明朝" w:hint="eastAsia"/>
                <w:szCs w:val="21"/>
              </w:rPr>
              <w:t>着工　　　　　　年　　月　　日</w:t>
            </w:r>
          </w:p>
          <w:p w14:paraId="7F53024C" w14:textId="77777777" w:rsidR="00A80269" w:rsidRPr="00093D35" w:rsidRDefault="00A80269" w:rsidP="00882A3C">
            <w:pPr>
              <w:rPr>
                <w:rFonts w:ascii="ＭＳ 明朝"/>
                <w:szCs w:val="21"/>
              </w:rPr>
            </w:pPr>
          </w:p>
          <w:p w14:paraId="2E8C16EB" w14:textId="77777777" w:rsidR="00A80269" w:rsidRPr="00093D35" w:rsidRDefault="00A80269" w:rsidP="00882A3C">
            <w:pPr>
              <w:rPr>
                <w:rFonts w:eastAsia="Times New Roman"/>
                <w:szCs w:val="21"/>
              </w:rPr>
            </w:pPr>
            <w:r w:rsidRPr="00093D35">
              <w:rPr>
                <w:rFonts w:ascii="ＭＳ 明朝" w:hAnsi="ＭＳ 明朝" w:hint="eastAsia"/>
                <w:szCs w:val="21"/>
              </w:rPr>
              <w:t>完成　　　　　　年　　月　　日</w:t>
            </w:r>
          </w:p>
        </w:tc>
      </w:tr>
    </w:tbl>
    <w:p w14:paraId="00BF571F" w14:textId="77777777" w:rsidR="00A80269" w:rsidRPr="00093D35" w:rsidRDefault="00A80269" w:rsidP="00A80269">
      <w:pPr>
        <w:rPr>
          <w:sz w:val="24"/>
          <w:szCs w:val="24"/>
        </w:rPr>
      </w:pPr>
    </w:p>
    <w:p w14:paraId="477DE7E6" w14:textId="77777777" w:rsidR="00A80269" w:rsidRPr="00093D35" w:rsidRDefault="00A80269" w:rsidP="00A80269">
      <w:pPr>
        <w:rPr>
          <w:sz w:val="24"/>
          <w:szCs w:val="24"/>
        </w:rPr>
      </w:pPr>
      <w:r w:rsidRPr="00093D35">
        <w:rPr>
          <w:rFonts w:hint="eastAsia"/>
          <w:sz w:val="24"/>
          <w:szCs w:val="24"/>
        </w:rPr>
        <w:t xml:space="preserve">　添付書類</w:t>
      </w:r>
    </w:p>
    <w:p w14:paraId="44363FC4" w14:textId="77777777" w:rsidR="00A80269" w:rsidRPr="00093D35" w:rsidRDefault="00A80269" w:rsidP="00A80269">
      <w:pPr>
        <w:rPr>
          <w:sz w:val="24"/>
          <w:szCs w:val="24"/>
        </w:rPr>
      </w:pPr>
      <w:r w:rsidRPr="00093D35">
        <w:rPr>
          <w:rFonts w:hint="eastAsia"/>
          <w:sz w:val="24"/>
          <w:szCs w:val="24"/>
        </w:rPr>
        <w:t xml:space="preserve">　（１）リチウムイオン蓄電池システム設置場所の</w:t>
      </w:r>
      <w:r w:rsidRPr="00093D35">
        <w:rPr>
          <w:rFonts w:ascii="ＭＳ 明朝" w:hAnsi="ＭＳ 明朝" w:hint="eastAsia"/>
          <w:sz w:val="24"/>
          <w:szCs w:val="21"/>
        </w:rPr>
        <w:t>位置図及び配置図</w:t>
      </w:r>
    </w:p>
    <w:p w14:paraId="70392601" w14:textId="77777777" w:rsidR="00A80269" w:rsidRPr="00093D35" w:rsidRDefault="00A80269" w:rsidP="00A80269">
      <w:pPr>
        <w:rPr>
          <w:sz w:val="24"/>
          <w:szCs w:val="24"/>
        </w:rPr>
      </w:pPr>
      <w:r w:rsidRPr="00093D35">
        <w:rPr>
          <w:rFonts w:hint="eastAsia"/>
          <w:sz w:val="24"/>
          <w:szCs w:val="24"/>
        </w:rPr>
        <w:t xml:space="preserve">　（２）リチウムイオン蓄電池システム設備の概要（カタログ等）</w:t>
      </w:r>
    </w:p>
    <w:p w14:paraId="5B73F277" w14:textId="77777777" w:rsidR="00A80269" w:rsidRPr="00093D35" w:rsidRDefault="00A80269" w:rsidP="00A80269">
      <w:pPr>
        <w:rPr>
          <w:sz w:val="24"/>
          <w:szCs w:val="24"/>
        </w:rPr>
      </w:pPr>
      <w:r w:rsidRPr="00093D35">
        <w:rPr>
          <w:rFonts w:hint="eastAsia"/>
          <w:sz w:val="24"/>
          <w:szCs w:val="24"/>
        </w:rPr>
        <w:t xml:space="preserve">　（３）リチウムイオン蓄電池システム設置に係る経費の内訳</w:t>
      </w:r>
      <w:r w:rsidRPr="00093D35">
        <w:rPr>
          <w:rFonts w:hint="eastAsia"/>
          <w:sz w:val="22"/>
          <w:szCs w:val="24"/>
        </w:rPr>
        <w:t>（契約書、見積書等の写し）</w:t>
      </w:r>
    </w:p>
    <w:p w14:paraId="0A29B40C" w14:textId="77777777" w:rsidR="003A21D6" w:rsidRPr="00093D35" w:rsidRDefault="00093D35"/>
    <w:sectPr w:rsidR="003A21D6" w:rsidRPr="00093D35" w:rsidSect="00A80269">
      <w:pgSz w:w="11906" w:h="16838" w:code="9"/>
      <w:pgMar w:top="1440" w:right="1077" w:bottom="1440" w:left="1077"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62E1" w14:textId="77777777" w:rsidR="00AE1C30" w:rsidRDefault="00AE1C30" w:rsidP="00AE1C30">
      <w:r>
        <w:separator/>
      </w:r>
    </w:p>
  </w:endnote>
  <w:endnote w:type="continuationSeparator" w:id="0">
    <w:p w14:paraId="05424D93" w14:textId="77777777" w:rsidR="00AE1C30" w:rsidRDefault="00AE1C30" w:rsidP="00AE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EAA6" w14:textId="77777777" w:rsidR="00AE1C30" w:rsidRDefault="00AE1C30" w:rsidP="00AE1C30">
      <w:r>
        <w:separator/>
      </w:r>
    </w:p>
  </w:footnote>
  <w:footnote w:type="continuationSeparator" w:id="0">
    <w:p w14:paraId="2DBA1206" w14:textId="77777777" w:rsidR="00AE1C30" w:rsidRDefault="00AE1C30" w:rsidP="00AE1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69"/>
    <w:rsid w:val="00056D7B"/>
    <w:rsid w:val="00093D35"/>
    <w:rsid w:val="0019663C"/>
    <w:rsid w:val="0023176C"/>
    <w:rsid w:val="00451302"/>
    <w:rsid w:val="006079B5"/>
    <w:rsid w:val="009B3C7E"/>
    <w:rsid w:val="00A80269"/>
    <w:rsid w:val="00AE1C30"/>
    <w:rsid w:val="00B5075C"/>
    <w:rsid w:val="00D33A4B"/>
    <w:rsid w:val="00F4490B"/>
    <w:rsid w:val="00FA62B0"/>
    <w:rsid w:val="00FF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AB92B"/>
  <w15:chartTrackingRefBased/>
  <w15:docId w15:val="{8CD52851-1816-40C0-93C3-0E229D07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26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C30"/>
    <w:pPr>
      <w:tabs>
        <w:tab w:val="center" w:pos="4252"/>
        <w:tab w:val="right" w:pos="8504"/>
      </w:tabs>
      <w:snapToGrid w:val="0"/>
    </w:pPr>
  </w:style>
  <w:style w:type="character" w:customStyle="1" w:styleId="a4">
    <w:name w:val="ヘッダー (文字)"/>
    <w:basedOn w:val="a0"/>
    <w:link w:val="a3"/>
    <w:uiPriority w:val="99"/>
    <w:rsid w:val="00AE1C30"/>
    <w:rPr>
      <w:rFonts w:ascii="Century" w:eastAsia="ＭＳ 明朝" w:hAnsi="Century" w:cs="Times New Roman"/>
      <w:sz w:val="21"/>
    </w:rPr>
  </w:style>
  <w:style w:type="paragraph" w:styleId="a5">
    <w:name w:val="footer"/>
    <w:basedOn w:val="a"/>
    <w:link w:val="a6"/>
    <w:uiPriority w:val="99"/>
    <w:unhideWhenUsed/>
    <w:rsid w:val="00AE1C30"/>
    <w:pPr>
      <w:tabs>
        <w:tab w:val="center" w:pos="4252"/>
        <w:tab w:val="right" w:pos="8504"/>
      </w:tabs>
      <w:snapToGrid w:val="0"/>
    </w:pPr>
  </w:style>
  <w:style w:type="character" w:customStyle="1" w:styleId="a6">
    <w:name w:val="フッター (文字)"/>
    <w:basedOn w:val="a0"/>
    <w:link w:val="a5"/>
    <w:uiPriority w:val="99"/>
    <w:rsid w:val="00AE1C30"/>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kankyouanzen</dc:creator>
  <cp:keywords/>
  <dc:description/>
  <cp:lastModifiedBy>塩谷　美紗希</cp:lastModifiedBy>
  <cp:revision>4</cp:revision>
  <dcterms:created xsi:type="dcterms:W3CDTF">2018-10-30T08:04:00Z</dcterms:created>
  <dcterms:modified xsi:type="dcterms:W3CDTF">2024-09-03T01:51:00Z</dcterms:modified>
</cp:coreProperties>
</file>