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B6" w:rsidRPr="00C377A0" w:rsidRDefault="00C377A0" w:rsidP="00B61C23">
      <w:pPr>
        <w:rPr>
          <w:rFonts w:ascii="HG丸ｺﾞｼｯｸM-PRO" w:eastAsia="HG丸ｺﾞｼｯｸM-PRO" w:hAnsi="HG丸ｺﾞｼｯｸM-PRO"/>
        </w:rPr>
      </w:pPr>
      <w:r w:rsidRPr="00C377A0">
        <w:rPr>
          <w:rFonts w:ascii="HG丸ｺﾞｼｯｸM-PRO" w:eastAsia="HG丸ｺﾞｼｯｸM-PRO" w:hAnsi="HG丸ｺﾞｼｯｸM-PRO" w:hint="eastAsia"/>
        </w:rPr>
        <w:t>筋トレ</w:t>
      </w:r>
      <w:r w:rsidR="00B61C23">
        <w:rPr>
          <w:rFonts w:ascii="HG丸ｺﾞｼｯｸM-PRO" w:eastAsia="HG丸ｺﾞｼｯｸM-PRO" w:hAnsi="HG丸ｺﾞｼｯｸM-PRO" w:hint="eastAsia"/>
        </w:rPr>
        <w:t xml:space="preserve">　かなめの体操　腰痛予防</w:t>
      </w:r>
    </w:p>
    <w:p w:rsidR="00C377A0" w:rsidRP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Pr="00C377A0" w:rsidRDefault="00DA698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C377A0" w:rsidRPr="00C377A0">
        <w:rPr>
          <w:rFonts w:ascii="HG丸ｺﾞｼｯｸM-PRO" w:eastAsia="HG丸ｺﾞｼｯｸM-PRO" w:hAnsi="HG丸ｺﾞｼｯｸM-PRO" w:hint="eastAsia"/>
        </w:rPr>
        <w:t>．</w:t>
      </w:r>
      <w:r>
        <w:rPr>
          <w:rFonts w:ascii="HG丸ｺﾞｼｯｸM-PRO" w:eastAsia="HG丸ｺﾞｼｯｸM-PRO" w:hAnsi="HG丸ｺﾞｼｯｸM-PRO" w:hint="eastAsia"/>
        </w:rPr>
        <w:t>体をひねる</w:t>
      </w:r>
      <w:r w:rsidR="00C377A0" w:rsidRPr="00C377A0">
        <w:rPr>
          <w:rFonts w:ascii="HG丸ｺﾞｼｯｸM-PRO" w:eastAsia="HG丸ｺﾞｼｯｸM-PRO" w:hAnsi="HG丸ｺﾞｼｯｸM-PRO" w:hint="eastAsia"/>
        </w:rPr>
        <w:t xml:space="preserve">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８秒かけて伸ばす。１</w:t>
      </w:r>
      <w:r w:rsidR="00C377A0" w:rsidRPr="00C377A0">
        <w:rPr>
          <w:rFonts w:ascii="HG丸ｺﾞｼｯｸM-PRO" w:eastAsia="HG丸ｺﾞｼｯｸM-PRO" w:hAnsi="HG丸ｺﾞｼｯｸM-PRO" w:hint="eastAsia"/>
        </w:rPr>
        <w:t>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77A0" w:rsidRPr="00C377A0" w:rsidTr="00C377A0">
        <w:tc>
          <w:tcPr>
            <w:tcW w:w="3485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C377A0" w:rsidRPr="00C377A0" w:rsidTr="00C377A0">
        <w:trPr>
          <w:trHeight w:val="2073"/>
        </w:trPr>
        <w:tc>
          <w:tcPr>
            <w:tcW w:w="3485" w:type="dxa"/>
          </w:tcPr>
          <w:p w:rsidR="00C377A0" w:rsidRPr="00C377A0" w:rsidRDefault="00805F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774065</wp:posOffset>
                      </wp:positionV>
                      <wp:extent cx="771525" cy="228600"/>
                      <wp:effectExtent l="0" t="19050" r="28575" b="19050"/>
                      <wp:wrapNone/>
                      <wp:docPr id="1" name="上カーブ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2860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3080BA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上カーブ矢印 1" o:spid="_x0000_s1026" type="#_x0000_t104" style="position:absolute;left:0;text-align:left;margin-left:51.5pt;margin-top:60.95pt;width:60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" adj="18400,20800,5400" fillcolor="#92d050" strokecolor="#1f4d78 [1604]" strokeweight="1.5pt"/>
                  </w:pict>
                </mc:Fallback>
              </mc:AlternateContent>
            </w:r>
            <w:r w:rsidR="008D6B2B"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030095" cy="1523876"/>
                  <wp:effectExtent l="0" t="0" r="8255" b="635"/>
                  <wp:docPr id="11" name="図 11" descr="X:\健康福祉課\地域包括支援センター\介護予防事業\R2\通いの場の活動自粛下における介護予防広報支援補助金\筋トレ写真\DSCN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健康福祉課\地域包括支援センター\介護予防事業\R2\通いの場の活動自粛下における介護予防広報支援補助金\筋トレ写真\DSCN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65" cy="152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8D6B2B">
            <w:pPr>
              <w:rPr>
                <w:rFonts w:ascii="HG丸ｺﾞｼｯｸM-PRO" w:eastAsia="HG丸ｺﾞｼｯｸM-PRO" w:hAnsi="HG丸ｺﾞｼｯｸM-PRO"/>
              </w:rPr>
            </w:pPr>
            <w:r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995170" cy="1497660"/>
                  <wp:effectExtent l="0" t="0" r="5080" b="7620"/>
                  <wp:docPr id="18" name="図 18" descr="X:\健康福祉課\地域包括支援センター\介護予防事業\R2\通いの場の活動自粛下における介護予防広報支援補助金\筋トレ写真\DSCN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健康福祉課\地域包括支援センター\介護予防事業\R2\通いの場の活動自粛下における介護予防広報支援補助金\筋トレ写真\DSCN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26" cy="150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8D6B2B">
            <w:pPr>
              <w:rPr>
                <w:rFonts w:ascii="HG丸ｺﾞｼｯｸM-PRO" w:eastAsia="HG丸ｺﾞｼｯｸM-PRO" w:hAnsi="HG丸ｺﾞｼｯｸM-PRO"/>
              </w:rPr>
            </w:pPr>
            <w:r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949896" cy="1463675"/>
                  <wp:effectExtent l="0" t="0" r="0" b="3175"/>
                  <wp:docPr id="22" name="図 22" descr="X:\健康福祉課\地域包括支援センター\介護予防事業\R2\通いの場の活動自粛下における介護予防広報支援補助金\筋トレ写真\DSCN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健康福祉課\地域包括支援センター\介護予防事業\R2\通いの場の活動自粛下における介護予防広報支援補助金\筋トレ写真\DSCN2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096" cy="146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A0" w:rsidRPr="00C377A0" w:rsidTr="00C377A0">
        <w:tc>
          <w:tcPr>
            <w:tcW w:w="3485" w:type="dxa"/>
          </w:tcPr>
          <w:p w:rsidR="00C377A0" w:rsidRPr="00C377A0" w:rsidRDefault="00780FE7" w:rsidP="00780F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腕を組んで体につけ</w:t>
            </w:r>
            <w:r w:rsidR="00501040">
              <w:rPr>
                <w:rFonts w:ascii="HG丸ｺﾞｼｯｸM-PRO" w:eastAsia="HG丸ｺﾞｼｯｸM-PRO" w:hAnsi="HG丸ｺﾞｼｯｸM-PRO" w:hint="eastAsia"/>
              </w:rPr>
              <w:t>ます。腕だけでなく、</w:t>
            </w:r>
            <w:r>
              <w:rPr>
                <w:rFonts w:ascii="HG丸ｺﾞｼｯｸM-PRO" w:eastAsia="HG丸ｺﾞｼｯｸM-PRO" w:hAnsi="HG丸ｺﾞｼｯｸM-PRO" w:hint="eastAsia"/>
              </w:rPr>
              <w:t>体幹全体をひねります。</w:t>
            </w:r>
          </w:p>
        </w:tc>
        <w:tc>
          <w:tcPr>
            <w:tcW w:w="3485" w:type="dxa"/>
          </w:tcPr>
          <w:p w:rsidR="002A32B2" w:rsidRPr="00C377A0" w:rsidRDefault="00780F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膝と椅子の背もたれを押すようにして、体幹全体をひねります。</w:t>
            </w:r>
          </w:p>
        </w:tc>
        <w:tc>
          <w:tcPr>
            <w:tcW w:w="3486" w:type="dxa"/>
          </w:tcPr>
          <w:p w:rsidR="002A32B2" w:rsidRPr="00C377A0" w:rsidRDefault="00780F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反対の足にまたがせた足を、腕で抑えるようにして体幹全体をひねります。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Default="00C377A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DA6980">
        <w:rPr>
          <w:rFonts w:ascii="HG丸ｺﾞｼｯｸM-PRO" w:eastAsia="HG丸ｺﾞｼｯｸM-PRO" w:hAnsi="HG丸ｺﾞｼｯｸM-PRO" w:hint="eastAsia"/>
        </w:rPr>
        <w:t>体の側面</w:t>
      </w:r>
      <w:r>
        <w:rPr>
          <w:rFonts w:ascii="HG丸ｺﾞｼｯｸM-PRO" w:eastAsia="HG丸ｺﾞｼｯｸM-PRO" w:hAnsi="HG丸ｺﾞｼｯｸM-PRO" w:hint="eastAsia"/>
        </w:rPr>
        <w:t xml:space="preserve">の筋肉を伸ばす体操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　</w:t>
      </w:r>
      <w:r w:rsidR="00DA6980">
        <w:rPr>
          <w:rFonts w:ascii="HG丸ｺﾞｼｯｸM-PRO" w:eastAsia="HG丸ｺﾞｼｯｸM-PRO" w:hAnsi="HG丸ｺﾞｼｯｸM-PRO" w:hint="eastAsia"/>
        </w:rPr>
        <w:t>８秒かけて伸ばす。１</w:t>
      </w:r>
      <w:r>
        <w:rPr>
          <w:rFonts w:ascii="HG丸ｺﾞｼｯｸM-PRO" w:eastAsia="HG丸ｺﾞｼｯｸM-PRO" w:hAnsi="HG丸ｺﾞｼｯｸM-PRO" w:hint="eastAsia"/>
        </w:rPr>
        <w:t>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5676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D45676" w:rsidRPr="00C377A0" w:rsidTr="005B0965">
        <w:trPr>
          <w:trHeight w:val="2073"/>
        </w:trPr>
        <w:tc>
          <w:tcPr>
            <w:tcW w:w="3485" w:type="dxa"/>
          </w:tcPr>
          <w:p w:rsidR="00C377A0" w:rsidRPr="00C377A0" w:rsidRDefault="008D6B2B" w:rsidP="005B0965">
            <w:pPr>
              <w:rPr>
                <w:rFonts w:ascii="HG丸ｺﾞｼｯｸM-PRO" w:eastAsia="HG丸ｺﾞｼｯｸM-PRO" w:hAnsi="HG丸ｺﾞｼｯｸM-PRO"/>
              </w:rPr>
            </w:pPr>
            <w:r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030095" cy="1523875"/>
                  <wp:effectExtent l="0" t="0" r="8255" b="635"/>
                  <wp:docPr id="23" name="図 23" descr="X:\健康福祉課\地域包括支援センター\介護予防事業\R2\通いの場の活動自粛下における介護予防広報支援補助金\筋トレ写真\DSCN2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健康福祉課\地域包括支援センター\介護予防事業\R2\通いの場の活動自粛下における介護予防広報支援補助金\筋トレ写真\DSCN2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709" cy="152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8D6B2B" w:rsidP="005B0965">
            <w:pPr>
              <w:rPr>
                <w:rFonts w:ascii="HG丸ｺﾞｼｯｸM-PRO" w:eastAsia="HG丸ｺﾞｼｯｸM-PRO" w:hAnsi="HG丸ｺﾞｼｯｸM-PRO"/>
              </w:rPr>
            </w:pPr>
            <w:r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994853" cy="1497422"/>
                  <wp:effectExtent l="0" t="0" r="5715" b="7620"/>
                  <wp:docPr id="25" name="図 25" descr="X:\健康福祉課\地域包括支援センター\介護予防事業\R2\通いの場の活動自粛下における介護予防広報支援補助金\筋トレ写真\DSCN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健康福祉課\地域包括支援センター\介護予防事業\R2\通いの場の活動自粛下における介護予防広報支援補助金\筋トレ写真\DSCN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97" cy="1499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8D6B2B" w:rsidP="005B0965">
            <w:pPr>
              <w:rPr>
                <w:rFonts w:ascii="HG丸ｺﾞｼｯｸM-PRO" w:eastAsia="HG丸ｺﾞｼｯｸM-PRO" w:hAnsi="HG丸ｺﾞｼｯｸM-PRO"/>
              </w:rPr>
            </w:pPr>
            <w:r w:rsidRPr="008D6B2B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943975" cy="1459230"/>
                  <wp:effectExtent l="0" t="0" r="0" b="7620"/>
                  <wp:docPr id="32" name="図 32" descr="X:\健康福祉課\地域包括支援センター\介護予防事業\R2\通いの場の活動自粛下における介護予防広報支援補助金\筋トレ写真\DSCN2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健康福祉課\地域包括支援センター\介護予防事業\R2\通いの場の活動自粛下における介護予防広報支援補助金\筋トレ写真\DSCN2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339" cy="146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FE7" w:rsidRPr="00C377A0" w:rsidTr="00731E0F">
        <w:tc>
          <w:tcPr>
            <w:tcW w:w="10456" w:type="dxa"/>
            <w:gridSpan w:val="3"/>
          </w:tcPr>
          <w:p w:rsidR="00780FE7" w:rsidRDefault="00780FE7" w:rsidP="00780F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どの姿勢の人も、肘が届くか届かないかで、方法を選んで行います。</w:t>
            </w:r>
          </w:p>
          <w:p w:rsidR="00780FE7" w:rsidRDefault="00780FE7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肘に手が届く人は、反対の手で肘をつかんで反対側に体を倒します。</w:t>
            </w:r>
          </w:p>
          <w:p w:rsidR="00780FE7" w:rsidRDefault="00780FE7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肘に手が届かない人は、後頭部に手のひらを置いて反対側に体を倒します。</w:t>
            </w:r>
          </w:p>
          <w:p w:rsidR="00780FE7" w:rsidRPr="00C377A0" w:rsidRDefault="00780FE7" w:rsidP="005010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どの姿勢の人も、前かがみにならないよう</w:t>
            </w:r>
            <w:r w:rsidR="00501040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背筋を伸ばし</w:t>
            </w:r>
            <w:r w:rsidR="00501040">
              <w:rPr>
                <w:rFonts w:ascii="HG丸ｺﾞｼｯｸM-PRO" w:eastAsia="HG丸ｺﾞｼｯｸM-PRO" w:hAnsi="HG丸ｺﾞｼｯｸM-PRO" w:hint="eastAsia"/>
              </w:rPr>
              <w:t>、胸を張って</w:t>
            </w:r>
            <w:r>
              <w:rPr>
                <w:rFonts w:ascii="HG丸ｺﾞｼｯｸM-PRO" w:eastAsia="HG丸ｺﾞｼｯｸM-PRO" w:hAnsi="HG丸ｺﾞｼｯｸM-PRO" w:hint="eastAsia"/>
              </w:rPr>
              <w:t>、真横に体を倒します。</w:t>
            </w:r>
          </w:p>
        </w:tc>
      </w:tr>
    </w:tbl>
    <w:p w:rsidR="00C377A0" w:rsidRPr="00501040" w:rsidRDefault="00C377A0">
      <w:pPr>
        <w:rPr>
          <w:rFonts w:ascii="HG丸ｺﾞｼｯｸM-PRO" w:eastAsia="HG丸ｺﾞｼｯｸM-PRO" w:hAnsi="HG丸ｺﾞｼｯｸM-PRO"/>
        </w:rPr>
      </w:pPr>
    </w:p>
    <w:p w:rsidR="00C377A0" w:rsidRDefault="00C377A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DA6980">
        <w:rPr>
          <w:rFonts w:ascii="HG丸ｺﾞｼｯｸM-PRO" w:eastAsia="HG丸ｺﾞｼｯｸM-PRO" w:hAnsi="HG丸ｺﾞｼｯｸM-PRO" w:hint="eastAsia"/>
        </w:rPr>
        <w:t>股関節の前側</w:t>
      </w:r>
      <w:r>
        <w:rPr>
          <w:rFonts w:ascii="HG丸ｺﾞｼｯｸM-PRO" w:eastAsia="HG丸ｺﾞｼｯｸM-PRO" w:hAnsi="HG丸ｺﾞｼｯｸM-PRO" w:hint="eastAsia"/>
        </w:rPr>
        <w:t xml:space="preserve">の筋肉を伸ばす体操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８秒</w:t>
      </w:r>
      <w:r w:rsidR="00DA6980">
        <w:rPr>
          <w:rFonts w:ascii="HG丸ｺﾞｼｯｸM-PRO" w:eastAsia="HG丸ｺﾞｼｯｸM-PRO" w:hAnsi="HG丸ｺﾞｼｯｸM-PRO" w:hint="eastAsia"/>
        </w:rPr>
        <w:t>かけて伸ばす</w:t>
      </w:r>
      <w:r>
        <w:rPr>
          <w:rFonts w:ascii="HG丸ｺﾞｼｯｸM-PRO" w:eastAsia="HG丸ｺﾞｼｯｸM-PRO" w:hAnsi="HG丸ｺﾞｼｯｸM-PRO" w:hint="eastAsia"/>
        </w:rPr>
        <w:t>。１回。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D627A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7D627A" w:rsidRPr="00C377A0" w:rsidTr="005B0965">
        <w:trPr>
          <w:trHeight w:val="2073"/>
        </w:trPr>
        <w:tc>
          <w:tcPr>
            <w:tcW w:w="3485" w:type="dxa"/>
          </w:tcPr>
          <w:p w:rsidR="00C377A0" w:rsidRPr="00C377A0" w:rsidRDefault="002138BA" w:rsidP="005B0965">
            <w:pPr>
              <w:rPr>
                <w:rFonts w:ascii="HG丸ｺﾞｼｯｸM-PRO" w:eastAsia="HG丸ｺﾞｼｯｸM-PRO" w:hAnsi="HG丸ｺﾞｼｯｸM-PRO"/>
              </w:rPr>
            </w:pPr>
            <w:r w:rsidRPr="002138B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890681" cy="1419225"/>
                  <wp:effectExtent l="0" t="0" r="0" b="0"/>
                  <wp:docPr id="5" name="図 5" descr="X:\健康福祉課\地域包括支援センター\介護予防事業\R2\通いの場の活動自粛下における介護予防広報支援補助金\筋トレ写真\DSCN2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健康福祉課\地域包括支援センター\介護予防事業\R2\通いの場の活動自粛下における介護予防広報支援補助金\筋トレ写真\DSCN2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93" cy="142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7D627A" w:rsidP="005B0965">
            <w:pPr>
              <w:rPr>
                <w:rFonts w:ascii="HG丸ｺﾞｼｯｸM-PRO" w:eastAsia="HG丸ｺﾞｼｯｸM-PRO" w:hAnsi="HG丸ｺﾞｼｯｸM-PRO"/>
              </w:rPr>
            </w:pPr>
            <w:r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995170" cy="1497659"/>
                  <wp:effectExtent l="0" t="0" r="5080" b="7620"/>
                  <wp:docPr id="37" name="図 37" descr="X:\健康福祉課\地域包括支援センター\介護予防事業\R2\通いの場の活動自粛下における介護予防広報支援補助金\筋トレ写真\DSCN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健康福祉課\地域包括支援センター\介護予防事業\R2\通いの場の活動自粛下における介護予防広報支援補助金\筋トレ写真\DSCN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38" cy="150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7D627A" w:rsidP="005B0965">
            <w:pPr>
              <w:rPr>
                <w:rFonts w:ascii="HG丸ｺﾞｼｯｸM-PRO" w:eastAsia="HG丸ｺﾞｼｯｸM-PRO" w:hAnsi="HG丸ｺﾞｼｯｸM-PRO"/>
              </w:rPr>
            </w:pPr>
            <w:r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009775" cy="1508623"/>
                  <wp:effectExtent l="0" t="0" r="0" b="0"/>
                  <wp:docPr id="43" name="図 43" descr="X:\健康福祉課\地域包括支援センター\介護予防事業\R2\通いの場の活動自粛下における介護予防広報支援補助金\筋トレ写真\DSCN2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健康福祉課\地域包括支援センター\介護予防事業\R2\通いの場の活動自粛下における介護予防広報支援補助金\筋トレ写真\DSCN2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435" cy="151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7A" w:rsidRPr="00C377A0" w:rsidTr="005B0965">
        <w:tc>
          <w:tcPr>
            <w:tcW w:w="3485" w:type="dxa"/>
          </w:tcPr>
          <w:p w:rsidR="00C377A0" w:rsidRDefault="00501040" w:rsidP="005010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体や骨盤が前に倒れないようにします。</w:t>
            </w:r>
          </w:p>
          <w:p w:rsidR="00501040" w:rsidRPr="00C377A0" w:rsidRDefault="00501040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腰を前に出すようにして、股関節の前側を伸ばします。</w:t>
            </w:r>
          </w:p>
        </w:tc>
        <w:tc>
          <w:tcPr>
            <w:tcW w:w="3485" w:type="dxa"/>
          </w:tcPr>
          <w:p w:rsidR="00C377A0" w:rsidRDefault="00501040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体や骨盤が前に倒れないようにします。</w:t>
            </w:r>
          </w:p>
          <w:p w:rsidR="00501040" w:rsidRPr="00C377A0" w:rsidRDefault="00501040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腰を前に出すようにして、股関節の前側を伸ばします。</w:t>
            </w:r>
          </w:p>
        </w:tc>
        <w:tc>
          <w:tcPr>
            <w:tcW w:w="3486" w:type="dxa"/>
          </w:tcPr>
          <w:p w:rsidR="00501040" w:rsidRDefault="00501040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両手で足を抱えて膝を曲げます。</w:t>
            </w:r>
          </w:p>
          <w:p w:rsidR="00C377A0" w:rsidRPr="00C377A0" w:rsidRDefault="00501040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伸ばした足の股関節の前側を伸ばします。伸ばした足は、なるべく床から離れないようにします。</w:t>
            </w:r>
          </w:p>
        </w:tc>
      </w:tr>
    </w:tbl>
    <w:p w:rsidR="00D45676" w:rsidRDefault="00D45676">
      <w:pPr>
        <w:rPr>
          <w:rFonts w:ascii="HG丸ｺﾞｼｯｸM-PRO" w:eastAsia="HG丸ｺﾞｼｯｸM-PRO" w:hAnsi="HG丸ｺﾞｼｯｸM-PRO"/>
        </w:rPr>
      </w:pPr>
    </w:p>
    <w:p w:rsidR="00C377A0" w:rsidRDefault="00C377A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４．</w:t>
      </w:r>
      <w:r w:rsidR="00DA6980">
        <w:rPr>
          <w:rFonts w:ascii="HG丸ｺﾞｼｯｸM-PRO" w:eastAsia="HG丸ｺﾞｼｯｸM-PRO" w:hAnsi="HG丸ｺﾞｼｯｸM-PRO" w:hint="eastAsia"/>
        </w:rPr>
        <w:t>背筋を鍛える体操</w:t>
      </w:r>
      <w:r>
        <w:rPr>
          <w:rFonts w:ascii="HG丸ｺﾞｼｯｸM-PRO" w:eastAsia="HG丸ｺﾞｼｯｸM-PRO" w:hAnsi="HG丸ｺﾞｼｯｸM-PRO" w:hint="eastAsia"/>
        </w:rPr>
        <w:t xml:space="preserve">　４秒で力を入れて４秒で戻る。３回。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D627A" w:rsidRPr="00C377A0" w:rsidTr="00805FB1">
        <w:tc>
          <w:tcPr>
            <w:tcW w:w="3485" w:type="dxa"/>
          </w:tcPr>
          <w:p w:rsidR="00C377A0" w:rsidRPr="00C377A0" w:rsidRDefault="007D627A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立位の人も椅子座位で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7D627A" w:rsidRPr="00C377A0" w:rsidTr="00805FB1">
        <w:trPr>
          <w:trHeight w:val="1869"/>
        </w:trPr>
        <w:tc>
          <w:tcPr>
            <w:tcW w:w="3485" w:type="dxa"/>
          </w:tcPr>
          <w:p w:rsidR="00C377A0" w:rsidRPr="00C377A0" w:rsidRDefault="002138BA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535940</wp:posOffset>
                      </wp:positionV>
                      <wp:extent cx="895350" cy="257175"/>
                      <wp:effectExtent l="19050" t="19050" r="19050" b="47625"/>
                      <wp:wrapNone/>
                      <wp:docPr id="6" name="左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571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4B0714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6" o:spid="_x0000_s1026" type="#_x0000_t69" style="position:absolute;left:0;text-align:left;margin-left:109.25pt;margin-top:42.2pt;width:70.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" adj="3102" fillcolor="#ffc000" strokecolor="#1f4d78 [1604]" strokeweight="1pt"/>
                  </w:pict>
                </mc:Fallback>
              </mc:AlternateContent>
            </w:r>
            <w:r w:rsidR="007D627A"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6531757" wp14:editId="7CB33B72">
                  <wp:extent cx="1485900" cy="1115380"/>
                  <wp:effectExtent l="0" t="0" r="0" b="8890"/>
                  <wp:docPr id="46" name="図 46" descr="X:\健康福祉課\地域包括支援センター\介護予防事業\R2\通いの場の活動自粛下における介護予防広報支援補助金\筋トレ写真\DSCN2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健康福祉課\地域包括支援センター\介護予防事業\R2\通いの場の活動自粛下における介護予防広報支援補助金\筋トレ写真\DSCN2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70" cy="113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7D627A" w:rsidP="005B0965">
            <w:pPr>
              <w:rPr>
                <w:rFonts w:ascii="HG丸ｺﾞｼｯｸM-PRO" w:eastAsia="HG丸ｺﾞｼｯｸM-PRO" w:hAnsi="HG丸ｺﾞｼｯｸM-PRO"/>
              </w:rPr>
            </w:pPr>
            <w:r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93A9137" wp14:editId="56E1DAEC">
                  <wp:extent cx="1485900" cy="1115381"/>
                  <wp:effectExtent l="0" t="0" r="0" b="8890"/>
                  <wp:docPr id="47" name="図 47" descr="X:\健康福祉課\地域包括支援センター\介護予防事業\R2\通いの場の活動自粛下における介護予防広報支援補助金\筋トレ写真\DSCN2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健康福祉課\地域包括支援センター\介護予防事業\R2\通いの場の活動自粛下における介護予防広報支援補助金\筋トレ写真\DSCN2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99" cy="112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2138BA" w:rsidP="002138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91E8FB" wp14:editId="62A3EA2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383541</wp:posOffset>
                      </wp:positionV>
                      <wp:extent cx="371475" cy="171450"/>
                      <wp:effectExtent l="19050" t="19050" r="28575" b="38100"/>
                      <wp:wrapNone/>
                      <wp:docPr id="9" name="左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14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CCB8D" id="左右矢印 9" o:spid="_x0000_s1026" type="#_x0000_t69" style="position:absolute;left:0;text-align:left;margin-left:66.75pt;margin-top:30.2pt;width:29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" adj="4985" fillcolor="#ffc000" strokecolor="#41719c" strokeweight="1pt"/>
                  </w:pict>
                </mc:Fallback>
              </mc:AlternateContent>
            </w:r>
            <w:r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8ED424D" wp14:editId="7115629B">
                  <wp:extent cx="1021900" cy="767080"/>
                  <wp:effectExtent l="0" t="0" r="6985" b="0"/>
                  <wp:docPr id="49" name="図 49" descr="X:\健康福祉課\地域包括支援センター\介護予防事業\R2\通いの場の活動自粛下における介護予防広報支援補助金\筋トレ写真\DSCN2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:\健康福祉課\地域包括支援センター\介護予防事業\R2\通いの場の活動自粛下における介護予防広報支援補助金\筋トレ写真\DSCN2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41" cy="78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27A" w:rsidRPr="007D627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986FBC7" wp14:editId="7A75F02F">
                  <wp:extent cx="1021715" cy="766943"/>
                  <wp:effectExtent l="0" t="0" r="6985" b="0"/>
                  <wp:docPr id="48" name="図 48" descr="X:\健康福祉課\地域包括支援センター\介護予防事業\R2\通いの場の活動自粛下における介護予防広報支援補助金\筋トレ写真\DSCN2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健康福祉課\地域包括支援センター\介護予防事業\R2\通いの場の活動自粛下における介護予防広報支援補助金\筋トレ写真\DSCN2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724" cy="7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040" w:rsidRPr="00C377A0" w:rsidTr="00805FB1">
        <w:tc>
          <w:tcPr>
            <w:tcW w:w="6970" w:type="dxa"/>
            <w:gridSpan w:val="2"/>
          </w:tcPr>
          <w:p w:rsidR="00501040" w:rsidRDefault="00501040" w:rsidP="005010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立位の人も座って行います。</w:t>
            </w:r>
            <w:r w:rsidR="000206C0">
              <w:rPr>
                <w:rFonts w:ascii="HG丸ｺﾞｼｯｸM-PRO" w:eastAsia="HG丸ｺﾞｼｯｸM-PRO" w:hAnsi="HG丸ｺﾞｼｯｸM-PRO" w:hint="eastAsia"/>
              </w:rPr>
              <w:t>両手を頭の後ろに組みます。</w:t>
            </w:r>
          </w:p>
          <w:p w:rsidR="00501040" w:rsidRPr="00C377A0" w:rsidRDefault="00501040" w:rsidP="005010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背筋を伸ばして丸めないようにし</w:t>
            </w:r>
            <w:r w:rsidR="000206C0">
              <w:rPr>
                <w:rFonts w:ascii="HG丸ｺﾞｼｯｸM-PRO" w:eastAsia="HG丸ｺﾞｼｯｸM-PRO" w:hAnsi="HG丸ｺﾞｼｯｸM-PRO" w:hint="eastAsia"/>
              </w:rPr>
              <w:t>て、体を起こします。</w:t>
            </w:r>
          </w:p>
        </w:tc>
        <w:tc>
          <w:tcPr>
            <w:tcW w:w="3486" w:type="dxa"/>
          </w:tcPr>
          <w:p w:rsidR="00501040" w:rsidRPr="00C377A0" w:rsidRDefault="000206C0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背中を丸める動きと、反らす動きを繰り返します。首は反らせません。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DD48AE" w:rsidRDefault="00C377A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DA6980">
        <w:rPr>
          <w:rFonts w:ascii="HG丸ｺﾞｼｯｸM-PRO" w:eastAsia="HG丸ｺﾞｼｯｸM-PRO" w:hAnsi="HG丸ｺﾞｼｯｸM-PRO" w:hint="eastAsia"/>
        </w:rPr>
        <w:t>腹筋</w:t>
      </w:r>
      <w:r>
        <w:rPr>
          <w:rFonts w:ascii="HG丸ｺﾞｼｯｸM-PRO" w:eastAsia="HG丸ｺﾞｼｯｸM-PRO" w:hAnsi="HG丸ｺﾞｼｯｸM-PRO" w:hint="eastAsia"/>
        </w:rPr>
        <w:t xml:space="preserve">を鍛える体操　</w:t>
      </w:r>
      <w:r w:rsidR="00DA6980">
        <w:rPr>
          <w:rFonts w:ascii="HG丸ｺﾞｼｯｸM-PRO" w:eastAsia="HG丸ｺﾞｼｯｸM-PRO" w:hAnsi="HG丸ｺﾞｼｯｸM-PRO" w:hint="eastAsia"/>
        </w:rPr>
        <w:t>４秒で</w:t>
      </w:r>
      <w:r>
        <w:rPr>
          <w:rFonts w:ascii="HG丸ｺﾞｼｯｸM-PRO" w:eastAsia="HG丸ｺﾞｼｯｸM-PRO" w:hAnsi="HG丸ｺﾞｼｯｸM-PRO" w:hint="eastAsia"/>
        </w:rPr>
        <w:t>力を入れて</w:t>
      </w:r>
      <w:r w:rsidR="00DA6980">
        <w:rPr>
          <w:rFonts w:ascii="HG丸ｺﾞｼｯｸM-PRO" w:eastAsia="HG丸ｺﾞｼｯｸM-PRO" w:hAnsi="HG丸ｺﾞｼｯｸM-PRO" w:hint="eastAsia"/>
        </w:rPr>
        <w:t>４秒で戻る</w:t>
      </w:r>
      <w:r>
        <w:rPr>
          <w:rFonts w:ascii="HG丸ｺﾞｼｯｸM-PRO" w:eastAsia="HG丸ｺﾞｼｯｸM-PRO" w:hAnsi="HG丸ｺﾞｼｯｸM-PRO" w:hint="eastAsia"/>
        </w:rPr>
        <w:t>。</w:t>
      </w:r>
      <w:r w:rsidR="00DA6980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B72BAF" w:rsidRPr="00C377A0" w:rsidTr="00FB1465"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  <w:r w:rsidR="00D6731A">
              <w:rPr>
                <w:rFonts w:ascii="HG丸ｺﾞｼｯｸM-PRO" w:eastAsia="HG丸ｺﾞｼｯｸM-PRO" w:hAnsi="HG丸ｺﾞｼｯｸM-PRO" w:hint="eastAsia"/>
              </w:rPr>
              <w:t>の人も椅子座位で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B72BAF" w:rsidRPr="00C377A0" w:rsidTr="00D6731A">
        <w:trPr>
          <w:trHeight w:val="1630"/>
        </w:trPr>
        <w:tc>
          <w:tcPr>
            <w:tcW w:w="3486" w:type="dxa"/>
          </w:tcPr>
          <w:p w:rsidR="00C377A0" w:rsidRPr="00C377A0" w:rsidRDefault="002138BA" w:rsidP="00805F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9E1DD5" wp14:editId="1DEB210A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477520</wp:posOffset>
                      </wp:positionV>
                      <wp:extent cx="895350" cy="257175"/>
                      <wp:effectExtent l="19050" t="19050" r="19050" b="47625"/>
                      <wp:wrapNone/>
                      <wp:docPr id="7" name="左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571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50B37" id="左右矢印 7" o:spid="_x0000_s1026" type="#_x0000_t69" style="position:absolute;left:0;text-align:left;margin-left:112.75pt;margin-top:37.6pt;width:70.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" adj="3102" fillcolor="#ffc000" strokecolor="#41719c" strokeweight="1pt"/>
                  </w:pict>
                </mc:Fallback>
              </mc:AlternateContent>
            </w:r>
            <w:r w:rsidR="00805FB1" w:rsidRPr="00D6731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3CE0363" wp14:editId="5164CDEC">
                  <wp:extent cx="1485900" cy="1115380"/>
                  <wp:effectExtent l="0" t="0" r="0" b="8890"/>
                  <wp:docPr id="56" name="図 56" descr="X:\健康福祉課\地域包括支援センター\介護予防事業\R2\通いの場の活動自粛下における介護予防広報支援補助金\筋トレ写真\DSCN2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:\健康福祉課\地域包括支援センター\介護予防事業\R2\通いの場の活動自粛下における介護予防広報支援補助金\筋トレ写真\DSCN2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54" cy="112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86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485" w:type="dxa"/>
          </w:tcPr>
          <w:p w:rsidR="00C377A0" w:rsidRPr="00C377A0" w:rsidRDefault="00D6731A" w:rsidP="005B0965">
            <w:pPr>
              <w:rPr>
                <w:rFonts w:ascii="HG丸ｺﾞｼｯｸM-PRO" w:eastAsia="HG丸ｺﾞｼｯｸM-PRO" w:hAnsi="HG丸ｺﾞｼｯｸM-PRO"/>
              </w:rPr>
            </w:pPr>
            <w:r w:rsidRPr="00D6731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28750" cy="1072482"/>
                  <wp:effectExtent l="0" t="0" r="0" b="0"/>
                  <wp:docPr id="54" name="図 54" descr="X:\健康福祉課\地域包括支援センター\介護予防事業\R2\通いの場の活動自粛下における介護予防広報支援補助金\筋トレ写真\DSCN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健康福祉課\地域包括支援センター\介護予防事業\R2\通いの場の活動自粛下における介護予防広報支援補助金\筋トレ写真\DSCN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981" cy="108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7C686C" w:rsidP="005B0965">
            <w:pPr>
              <w:rPr>
                <w:rFonts w:ascii="HG丸ｺﾞｼｯｸM-PRO" w:eastAsia="HG丸ｺﾞｼｯｸM-PRO" w:hAnsi="HG丸ｺﾞｼｯｸM-PRO"/>
              </w:rPr>
            </w:pPr>
            <w:r w:rsidRPr="007C686C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09338" cy="1057910"/>
                  <wp:effectExtent l="0" t="0" r="635" b="8890"/>
                  <wp:docPr id="55" name="図 55" descr="X:\健康福祉課\地域包括支援センター\介護予防事業\R2\通いの場の活動自粛下における介護予防広報支援補助金\筋トレ写真\DSCN2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:\健康福祉課\地域包括支援センター\介護予防事業\R2\通いの場の活動自粛下における介護予防広報支援補助金\筋トレ写真\DSCN2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116" cy="106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6C0" w:rsidRPr="00C377A0" w:rsidTr="00402F19">
        <w:tc>
          <w:tcPr>
            <w:tcW w:w="6971" w:type="dxa"/>
            <w:gridSpan w:val="2"/>
          </w:tcPr>
          <w:p w:rsidR="000206C0" w:rsidRDefault="000206C0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立位の人も座って行います。両肘を曲げて、肩の高さで保ちます。</w:t>
            </w:r>
          </w:p>
          <w:p w:rsidR="000206C0" w:rsidRPr="00C377A0" w:rsidRDefault="000206C0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肘の高さを保ったままで体をひねり、ひねった側の太ももを上げます。</w:t>
            </w:r>
          </w:p>
        </w:tc>
        <w:tc>
          <w:tcPr>
            <w:tcW w:w="3485" w:type="dxa"/>
          </w:tcPr>
          <w:p w:rsidR="000206C0" w:rsidRPr="00C377A0" w:rsidRDefault="000206C0" w:rsidP="000206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両手を前に出し、へそをのぞき込みます。肩甲骨が床から離れるくらいまで体を起こします。</w:t>
            </w:r>
          </w:p>
        </w:tc>
      </w:tr>
    </w:tbl>
    <w:p w:rsidR="00C377A0" w:rsidRDefault="00C377A0" w:rsidP="00C377A0">
      <w:pPr>
        <w:rPr>
          <w:rFonts w:ascii="HG丸ｺﾞｼｯｸM-PRO" w:eastAsia="HG丸ｺﾞｼｯｸM-PRO" w:hAnsi="HG丸ｺﾞｼｯｸM-PRO"/>
        </w:rPr>
      </w:pPr>
    </w:p>
    <w:p w:rsidR="00C377A0" w:rsidRDefault="00C377A0" w:rsidP="00DA69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DA6980">
        <w:rPr>
          <w:rFonts w:ascii="HG丸ｺﾞｼｯｸM-PRO" w:eastAsia="HG丸ｺﾞｼｯｸM-PRO" w:hAnsi="HG丸ｺﾞｼｯｸM-PRO" w:hint="eastAsia"/>
        </w:rPr>
        <w:t>おしりの筋肉を鍛える体操　　４秒で力を入れて４秒で戻る。</w:t>
      </w:r>
      <w:r>
        <w:rPr>
          <w:rFonts w:ascii="HG丸ｺﾞｼｯｸM-PRO" w:eastAsia="HG丸ｺﾞｼｯｸM-PRO" w:hAnsi="HG丸ｺﾞｼｯｸM-PRO" w:hint="eastAsia"/>
        </w:rPr>
        <w:t>３回ずつ。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05D2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  <w:r w:rsidR="007C686C">
              <w:rPr>
                <w:rFonts w:ascii="HG丸ｺﾞｼｯｸM-PRO" w:eastAsia="HG丸ｺﾞｼｯｸM-PRO" w:hAnsi="HG丸ｺﾞｼｯｸM-PRO" w:hint="eastAsia"/>
              </w:rPr>
              <w:t>の人も立位で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F505D2" w:rsidRPr="00C377A0" w:rsidTr="00D6731A">
        <w:trPr>
          <w:trHeight w:val="1493"/>
        </w:trPr>
        <w:tc>
          <w:tcPr>
            <w:tcW w:w="3485" w:type="dxa"/>
          </w:tcPr>
          <w:p w:rsidR="00C377A0" w:rsidRPr="00DD48AE" w:rsidRDefault="007C686C" w:rsidP="00DD48AE">
            <w:pPr>
              <w:rPr>
                <w:rFonts w:ascii="HG丸ｺﾞｼｯｸM-PRO" w:eastAsia="HG丸ｺﾞｼｯｸM-PRO" w:hAnsi="HG丸ｺﾞｼｯｸM-PRO"/>
              </w:rPr>
            </w:pPr>
            <w:r w:rsidRPr="007C686C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85900" cy="1115383"/>
                  <wp:effectExtent l="0" t="0" r="0" b="8890"/>
                  <wp:docPr id="59" name="図 59" descr="X:\健康福祉課\地域包括支援センター\介護予防事業\R2\通いの場の活動自粛下における介護予防広報支援補助金\筋トレ写真\DSCN2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健康福祉課\地域包括支援センター\介護予防事業\R2\通いの場の活動自粛下における介護予防広報支援補助金\筋トレ写真\DSCN2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863" cy="11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7C686C" w:rsidP="005B0965">
            <w:pPr>
              <w:rPr>
                <w:rFonts w:ascii="HG丸ｺﾞｼｯｸM-PRO" w:eastAsia="HG丸ｺﾞｼｯｸM-PRO" w:hAnsi="HG丸ｺﾞｼｯｸM-PRO"/>
              </w:rPr>
            </w:pPr>
            <w:r w:rsidRPr="007C686C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28750" cy="1072483"/>
                  <wp:effectExtent l="0" t="0" r="0" b="0"/>
                  <wp:docPr id="60" name="図 60" descr="X:\健康福祉課\地域包括支援センター\介護予防事業\R2\通いの場の活動自粛下における介護予防広報支援補助金\筋トレ写真\DSCN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:\健康福祉課\地域包括支援センター\介護予防事業\R2\通いの場の活動自粛下における介護予防広報支援補助金\筋トレ写真\DSCN2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7" cy="109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F505D2" w:rsidP="00DD48AE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F505D2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09065" cy="1057704"/>
                  <wp:effectExtent l="0" t="0" r="635" b="9525"/>
                  <wp:docPr id="61" name="図 61" descr="X:\健康福祉課\地域包括支援センター\介護予防事業\R2\通いの場の活動自粛下における介護予防広報支援補助金\筋トレ写真\DSCN2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:\健康福祉課\地域包括支援センター\介護予防事業\R2\通いの場の活動自粛下における介護予防広報支援補助金\筋トレ写真\DSCN2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35" cy="107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6C0" w:rsidRPr="00C377A0" w:rsidTr="00E37E2E">
        <w:tc>
          <w:tcPr>
            <w:tcW w:w="6970" w:type="dxa"/>
            <w:gridSpan w:val="2"/>
          </w:tcPr>
          <w:p w:rsidR="004E131E" w:rsidRPr="00C377A0" w:rsidRDefault="00805FB1" w:rsidP="00805F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椅子座位の人も立って行います。体を前に倒さず、腰を反らさないようにまっすぐ保って、太ももを後ろに上げます。</w:t>
            </w:r>
          </w:p>
        </w:tc>
        <w:tc>
          <w:tcPr>
            <w:tcW w:w="3486" w:type="dxa"/>
          </w:tcPr>
          <w:p w:rsidR="000206C0" w:rsidRPr="00C377A0" w:rsidRDefault="00805FB1" w:rsidP="005B2E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両膝を曲げてお尻を挙げます。お尻に力を入れるように意識します。</w:t>
            </w:r>
          </w:p>
        </w:tc>
      </w:tr>
    </w:tbl>
    <w:p w:rsidR="005B2EA0" w:rsidRDefault="005B2EA0" w:rsidP="00C377A0">
      <w:pPr>
        <w:rPr>
          <w:rFonts w:ascii="HG丸ｺﾞｼｯｸM-PRO" w:eastAsia="HG丸ｺﾞｼｯｸM-PRO" w:hAnsi="HG丸ｺﾞｼｯｸM-PRO"/>
        </w:rPr>
      </w:pPr>
    </w:p>
    <w:p w:rsidR="00D6731A" w:rsidRDefault="00D6731A" w:rsidP="00C377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７．股関節の前側の筋肉を鍛える体操　４秒で力を入れて４秒で戻る。左右３回ずつ。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05D2" w:rsidRPr="00C377A0" w:rsidTr="00085CCA">
        <w:tc>
          <w:tcPr>
            <w:tcW w:w="3485" w:type="dxa"/>
          </w:tcPr>
          <w:p w:rsidR="00D6731A" w:rsidRPr="00C377A0" w:rsidRDefault="00D6731A" w:rsidP="00085CCA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D6731A" w:rsidRPr="00C377A0" w:rsidRDefault="00D6731A" w:rsidP="00085CCA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D6731A" w:rsidRPr="00C377A0" w:rsidRDefault="00D6731A" w:rsidP="00085CCA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F505D2" w:rsidRPr="00C377A0" w:rsidTr="00D6731A">
        <w:trPr>
          <w:trHeight w:val="1562"/>
        </w:trPr>
        <w:tc>
          <w:tcPr>
            <w:tcW w:w="3485" w:type="dxa"/>
          </w:tcPr>
          <w:p w:rsidR="00D6731A" w:rsidRPr="00DD48AE" w:rsidRDefault="00F505D2" w:rsidP="00085CCA">
            <w:pPr>
              <w:rPr>
                <w:rFonts w:ascii="HG丸ｺﾞｼｯｸM-PRO" w:eastAsia="HG丸ｺﾞｼｯｸM-PRO" w:hAnsi="HG丸ｺﾞｼｯｸM-PRO"/>
              </w:rPr>
            </w:pPr>
            <w:r w:rsidRPr="00F505D2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38275" cy="1079630"/>
                  <wp:effectExtent l="0" t="0" r="0" b="6350"/>
                  <wp:docPr id="62" name="図 62" descr="X:\健康福祉課\地域包括支援センター\介護予防事業\R2\通いの場の活動自粛下における介護予防広報支援補助金\筋トレ写真\DSCN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:\健康福祉課\地域包括支援センター\介護予防事業\R2\通いの場の活動自粛下における介護予防広報支援補助金\筋トレ写真\DSCN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34" cy="109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D6731A" w:rsidRPr="00C377A0" w:rsidRDefault="00F505D2" w:rsidP="00085CCA">
            <w:pPr>
              <w:rPr>
                <w:rFonts w:ascii="HG丸ｺﾞｼｯｸM-PRO" w:eastAsia="HG丸ｺﾞｼｯｸM-PRO" w:hAnsi="HG丸ｺﾞｼｯｸM-PRO"/>
              </w:rPr>
            </w:pPr>
            <w:r w:rsidRPr="00F505D2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97317" cy="1123950"/>
                  <wp:effectExtent l="0" t="0" r="8255" b="0"/>
                  <wp:docPr id="63" name="図 63" descr="X:\健康福祉課\地域包括支援センター\介護予防事業\R2\通いの場の活動自粛下における介護予防広報支援補助金\筋トレ写真\DSCN2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X:\健康福祉課\地域包括支援センター\介護予防事業\R2\通いの場の活動自粛下における介護予防広報支援補助金\筋トレ写真\DSCN2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515" cy="1142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D6731A" w:rsidRPr="00C377A0" w:rsidRDefault="00F505D2" w:rsidP="00085CCA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F505D2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409065" cy="1057703"/>
                  <wp:effectExtent l="0" t="0" r="635" b="9525"/>
                  <wp:docPr id="64" name="図 64" descr="X:\健康福祉課\地域包括支援センター\介護予防事業\R2\通いの場の活動自粛下における介護予防広報支援補助金\筋トレ写真\DSCN2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:\健康福祉課\地域包括支援センター\介護予防事業\R2\通いの場の活動自粛下における介護予防広報支援補助金\筋トレ写真\DSCN2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19" cy="107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5D2" w:rsidRPr="00C377A0" w:rsidTr="00085CCA">
        <w:tc>
          <w:tcPr>
            <w:tcW w:w="3485" w:type="dxa"/>
          </w:tcPr>
          <w:p w:rsidR="00D6731A" w:rsidRDefault="00805FB1" w:rsidP="00085C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体が後ろに倒れないようにします。</w:t>
            </w:r>
          </w:p>
          <w:p w:rsidR="00805FB1" w:rsidRPr="00C377A0" w:rsidRDefault="00805FB1" w:rsidP="00085C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膝を開かないようにまっすぐ太ももを上に挙げます。</w:t>
            </w:r>
          </w:p>
        </w:tc>
        <w:tc>
          <w:tcPr>
            <w:tcW w:w="3485" w:type="dxa"/>
          </w:tcPr>
          <w:p w:rsidR="00805FB1" w:rsidRDefault="00805FB1" w:rsidP="00805F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体が後ろに倒れないようにします。</w:t>
            </w:r>
          </w:p>
          <w:p w:rsidR="00D6731A" w:rsidRPr="00C377A0" w:rsidRDefault="00805FB1" w:rsidP="00805F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膝を開かないようにまっすぐ太ももを上に挙げます。</w:t>
            </w:r>
          </w:p>
        </w:tc>
        <w:tc>
          <w:tcPr>
            <w:tcW w:w="3486" w:type="dxa"/>
          </w:tcPr>
          <w:p w:rsidR="00D6731A" w:rsidRPr="00C377A0" w:rsidRDefault="00D6731A" w:rsidP="00146E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体が傾かないようにして、足を真上にあげる。</w:t>
            </w:r>
            <w:bookmarkStart w:id="0" w:name="_GoBack"/>
            <w:bookmarkEnd w:id="0"/>
          </w:p>
        </w:tc>
      </w:tr>
    </w:tbl>
    <w:p w:rsidR="00C377A0" w:rsidRPr="00C377A0" w:rsidRDefault="005B2EA0" w:rsidP="00D6731A">
      <w:pPr>
        <w:ind w:firstLineChars="3100" w:firstLine="65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R２年８月　羽咋市</w:t>
      </w:r>
      <w:r>
        <w:rPr>
          <w:rFonts w:ascii="HG丸ｺﾞｼｯｸM-PRO" w:eastAsia="HG丸ｺﾞｼｯｸM-PRO" w:hAnsi="HG丸ｺﾞｼｯｸM-PRO" w:hint="eastAsia"/>
          <w:noProof/>
        </w:rPr>
        <w:t>地域包括支援センター</w:t>
      </w:r>
    </w:p>
    <w:sectPr w:rsidR="00C377A0" w:rsidRPr="00C377A0" w:rsidSect="007C686C">
      <w:pgSz w:w="11906" w:h="16838"/>
      <w:pgMar w:top="426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A0"/>
    <w:rsid w:val="000206C0"/>
    <w:rsid w:val="00146EC2"/>
    <w:rsid w:val="002138BA"/>
    <w:rsid w:val="002A32B2"/>
    <w:rsid w:val="003D063F"/>
    <w:rsid w:val="004E131E"/>
    <w:rsid w:val="00501040"/>
    <w:rsid w:val="00556622"/>
    <w:rsid w:val="005B2EA0"/>
    <w:rsid w:val="00614CC5"/>
    <w:rsid w:val="006C34BC"/>
    <w:rsid w:val="00780FE7"/>
    <w:rsid w:val="007C686C"/>
    <w:rsid w:val="007D627A"/>
    <w:rsid w:val="00805FB1"/>
    <w:rsid w:val="008D6B2B"/>
    <w:rsid w:val="008F2BB6"/>
    <w:rsid w:val="00981B0A"/>
    <w:rsid w:val="00AF7C16"/>
    <w:rsid w:val="00B61C23"/>
    <w:rsid w:val="00B72BAF"/>
    <w:rsid w:val="00BF697E"/>
    <w:rsid w:val="00C377A0"/>
    <w:rsid w:val="00D45676"/>
    <w:rsid w:val="00D6731A"/>
    <w:rsid w:val="00DA6980"/>
    <w:rsid w:val="00DD48AE"/>
    <w:rsid w:val="00F226F6"/>
    <w:rsid w:val="00F505D2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39110-D52A-42C8-B031-5F7D941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17</cp:revision>
  <cp:lastPrinted>2020-09-01T01:05:00Z</cp:lastPrinted>
  <dcterms:created xsi:type="dcterms:W3CDTF">2020-07-31T03:41:00Z</dcterms:created>
  <dcterms:modified xsi:type="dcterms:W3CDTF">2020-09-04T00:53:00Z</dcterms:modified>
</cp:coreProperties>
</file>