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6A" w:rsidRPr="002B416A" w:rsidRDefault="002B416A" w:rsidP="002B416A">
      <w:pPr>
        <w:autoSpaceDE w:val="0"/>
        <w:autoSpaceDN w:val="0"/>
        <w:adjustRightInd w:val="0"/>
        <w:jc w:val="left"/>
        <w:rPr>
          <w:rFonts w:ascii="HGP創英角ｺﾞｼｯｸUB" w:eastAsia="HGP創英角ｺﾞｼｯｸUB" w:cs="HGP創英角ｺﾞｼｯｸUB"/>
          <w:color w:val="000000"/>
          <w:kern w:val="0"/>
          <w:sz w:val="23"/>
          <w:szCs w:val="23"/>
        </w:rPr>
      </w:pPr>
      <w:r w:rsidRPr="002B416A">
        <w:rPr>
          <w:rFonts w:ascii="HGP創英角ｺﾞｼｯｸUB" w:eastAsia="HGP創英角ｺﾞｼｯｸUB" w:cs="HGP創英角ｺﾞｼｯｸUB" w:hint="eastAsia"/>
          <w:color w:val="000000"/>
          <w:kern w:val="0"/>
          <w:sz w:val="23"/>
          <w:szCs w:val="23"/>
        </w:rPr>
        <w:t>本様式はあくまで例示です。引用した場合の責は作成者にあります。主な記載内容を掲載していますが、変</w:t>
      </w:r>
      <w:bookmarkStart w:id="0" w:name="_GoBack"/>
      <w:bookmarkEnd w:id="0"/>
      <w:r w:rsidRPr="002B416A">
        <w:rPr>
          <w:rFonts w:ascii="HGP創英角ｺﾞｼｯｸUB" w:eastAsia="HGP創英角ｺﾞｼｯｸUB" w:cs="HGP創英角ｺﾞｼｯｸUB" w:hint="eastAsia"/>
          <w:color w:val="000000"/>
          <w:kern w:val="0"/>
          <w:sz w:val="23"/>
          <w:szCs w:val="23"/>
        </w:rPr>
        <w:t>更が必要な部分については、本様式に記載のないものも含め、各自で必ずご確認ください。</w:t>
      </w:r>
      <w:r w:rsidRPr="002B416A">
        <w:rPr>
          <w:rFonts w:ascii="HGP創英角ｺﾞｼｯｸUB" w:eastAsia="HGP創英角ｺﾞｼｯｸUB" w:cs="HGP創英角ｺﾞｼｯｸUB"/>
          <w:color w:val="000000"/>
          <w:kern w:val="0"/>
          <w:sz w:val="23"/>
          <w:szCs w:val="23"/>
        </w:rPr>
        <w:t xml:space="preserve"> </w:t>
      </w:r>
    </w:p>
    <w:p w:rsidR="002B416A" w:rsidRPr="002B416A" w:rsidRDefault="002B416A" w:rsidP="002B416A">
      <w:pPr>
        <w:autoSpaceDE w:val="0"/>
        <w:autoSpaceDN w:val="0"/>
        <w:adjustRightInd w:val="0"/>
        <w:jc w:val="left"/>
        <w:rPr>
          <w:rFonts w:ascii="HGP創英角ｺﾞｼｯｸUB" w:eastAsia="HGP創英角ｺﾞｼｯｸUB"/>
          <w:kern w:val="0"/>
          <w:sz w:val="24"/>
          <w:szCs w:val="24"/>
        </w:rPr>
      </w:pPr>
    </w:p>
    <w:p w:rsidR="002B416A" w:rsidRPr="00FB7CD0" w:rsidRDefault="002B416A" w:rsidP="002B416A">
      <w:pPr>
        <w:autoSpaceDE w:val="0"/>
        <w:autoSpaceDN w:val="0"/>
        <w:adjustRightInd w:val="0"/>
        <w:jc w:val="left"/>
        <w:rPr>
          <w:rFonts w:asciiTheme="majorEastAsia" w:eastAsiaTheme="majorEastAsia" w:hAnsiTheme="majorEastAsia" w:cs="ＭＳ ゴシック"/>
          <w:kern w:val="0"/>
          <w:sz w:val="24"/>
          <w:szCs w:val="24"/>
        </w:rPr>
      </w:pPr>
      <w:r w:rsidRPr="00FB7CD0">
        <w:rPr>
          <w:rFonts w:asciiTheme="majorEastAsia" w:eastAsiaTheme="majorEastAsia" w:hAnsiTheme="majorEastAsia"/>
          <w:kern w:val="0"/>
          <w:sz w:val="24"/>
          <w:szCs w:val="24"/>
        </w:rPr>
        <w:t xml:space="preserve"> </w:t>
      </w:r>
      <w:r w:rsidR="00DA5A7B" w:rsidRPr="00FB7CD0">
        <w:rPr>
          <w:rFonts w:asciiTheme="majorEastAsia" w:eastAsiaTheme="majorEastAsia" w:hAnsiTheme="majorEastAsia" w:cs="ＭＳ ゴシック" w:hint="eastAsia"/>
          <w:kern w:val="0"/>
          <w:sz w:val="24"/>
          <w:szCs w:val="24"/>
        </w:rPr>
        <w:t>羽咋</w:t>
      </w:r>
      <w:r w:rsidRPr="00FB7CD0">
        <w:rPr>
          <w:rFonts w:asciiTheme="majorEastAsia" w:eastAsiaTheme="majorEastAsia" w:hAnsiTheme="majorEastAsia" w:cs="ＭＳ ゴシック" w:hint="eastAsia"/>
          <w:kern w:val="0"/>
          <w:sz w:val="24"/>
          <w:szCs w:val="24"/>
        </w:rPr>
        <w:t>市介護予防・日常生活支援総合事業の実施に際し、指定通所介護等契約書において追記が必要な内容の例示</w:t>
      </w:r>
      <w:r w:rsidRPr="00FB7CD0">
        <w:rPr>
          <w:rFonts w:asciiTheme="majorEastAsia" w:eastAsiaTheme="majorEastAsia" w:hAnsiTheme="majorEastAsia" w:cs="ＭＳ ゴシック"/>
          <w:kern w:val="0"/>
          <w:sz w:val="24"/>
          <w:szCs w:val="24"/>
        </w:rPr>
        <w:t xml:space="preserve"> </w:t>
      </w:r>
    </w:p>
    <w:p w:rsidR="002B416A" w:rsidRDefault="002B416A" w:rsidP="002B416A">
      <w:pPr>
        <w:autoSpaceDE w:val="0"/>
        <w:autoSpaceDN w:val="0"/>
        <w:adjustRightInd w:val="0"/>
        <w:jc w:val="left"/>
        <w:rPr>
          <w:rFonts w:asciiTheme="minorEastAsia" w:hAnsiTheme="minorEastAsia" w:cs="ＭＳ 明朝"/>
          <w:kern w:val="0"/>
          <w:sz w:val="22"/>
        </w:rPr>
      </w:pP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（契約の目的及び趣旨）</w:t>
      </w: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※事業者が提供するサービス内容に、</w:t>
      </w:r>
      <w:r w:rsidR="00DA5A7B">
        <w:rPr>
          <w:rFonts w:asciiTheme="minorEastAsia" w:hAnsiTheme="minorEastAsia" w:cs="ＭＳ ゴシック" w:hint="eastAsia"/>
          <w:kern w:val="0"/>
          <w:sz w:val="22"/>
        </w:rPr>
        <w:t>羽咋</w:t>
      </w:r>
      <w:r w:rsidRPr="002B416A">
        <w:rPr>
          <w:rFonts w:asciiTheme="minorEastAsia" w:hAnsiTheme="minorEastAsia" w:cs="ＭＳ 明朝" w:hint="eastAsia"/>
          <w:kern w:val="0"/>
          <w:sz w:val="22"/>
        </w:rPr>
        <w:t>市介護予防・日常生活支援総合事業における通所型サービスを加える。（以下、例文。）</w:t>
      </w:r>
    </w:p>
    <w:p w:rsidR="002B416A" w:rsidRDefault="002B416A" w:rsidP="002B416A">
      <w:pPr>
        <w:autoSpaceDE w:val="0"/>
        <w:autoSpaceDN w:val="0"/>
        <w:adjustRightInd w:val="0"/>
        <w:jc w:val="left"/>
        <w:rPr>
          <w:rFonts w:asciiTheme="minorEastAsia" w:hAnsiTheme="minorEastAsia" w:cs="ＭＳ 明朝"/>
          <w:kern w:val="0"/>
          <w:sz w:val="22"/>
        </w:rPr>
      </w:pPr>
    </w:p>
    <w:p w:rsidR="002B416A" w:rsidRPr="002B416A" w:rsidRDefault="002B416A" w:rsidP="002B416A">
      <w:pPr>
        <w:autoSpaceDE w:val="0"/>
        <w:autoSpaceDN w:val="0"/>
        <w:adjustRightInd w:val="0"/>
        <w:ind w:left="220" w:hangingChars="100" w:hanging="220"/>
        <w:jc w:val="left"/>
        <w:rPr>
          <w:rFonts w:asciiTheme="minorEastAsia" w:hAnsiTheme="minorEastAsia" w:cs="ＭＳ 明朝"/>
          <w:kern w:val="0"/>
          <w:sz w:val="22"/>
        </w:rPr>
      </w:pPr>
      <w:r w:rsidRPr="002B416A">
        <w:rPr>
          <w:rFonts w:asciiTheme="minorEastAsia" w:hAnsiTheme="minorEastAsia" w:cs="ＭＳ 明朝" w:hint="eastAsia"/>
          <w:kern w:val="0"/>
          <w:sz w:val="22"/>
        </w:rPr>
        <w:t>第○条</w:t>
      </w:r>
      <w:r w:rsidRPr="002B416A">
        <w:rPr>
          <w:rFonts w:asciiTheme="minorEastAsia" w:hAnsiTheme="minorEastAsia" w:cs="ＭＳ 明朝"/>
          <w:kern w:val="0"/>
          <w:sz w:val="22"/>
        </w:rPr>
        <w:t xml:space="preserve"> </w:t>
      </w:r>
      <w:r w:rsidRPr="002B416A">
        <w:rPr>
          <w:rFonts w:asciiTheme="minorEastAsia" w:hAnsiTheme="minorEastAsia" w:cs="ＭＳ 明朝" w:hint="eastAsia"/>
          <w:kern w:val="0"/>
          <w:sz w:val="22"/>
        </w:rPr>
        <w:t>事業者は、利用者に対し、介護保険法（平成９年法律第</w:t>
      </w:r>
      <w:r w:rsidRPr="002B416A">
        <w:rPr>
          <w:rFonts w:asciiTheme="minorEastAsia" w:hAnsiTheme="minorEastAsia" w:cs="ＭＳ 明朝"/>
          <w:kern w:val="0"/>
          <w:sz w:val="22"/>
        </w:rPr>
        <w:t>123</w:t>
      </w:r>
      <w:r w:rsidRPr="002B416A">
        <w:rPr>
          <w:rFonts w:asciiTheme="minorEastAsia" w:hAnsiTheme="minorEastAsia" w:cs="ＭＳ 明朝" w:hint="eastAsia"/>
          <w:kern w:val="0"/>
          <w:sz w:val="22"/>
        </w:rPr>
        <w:t>号）その他関係法令及びこの契約書に従い、利用者が可能な限りその居宅において、その有する能力に応じ自立した日常生活を営むことができるよう、指定通所介護（以下「通所介護」と言います。）又は指定介護予防通所介護（以下「予防通所介護」と言います。）又は</w:t>
      </w:r>
      <w:r w:rsidR="00DA5A7B" w:rsidRPr="00DA5A7B">
        <w:rPr>
          <w:rFonts w:asciiTheme="minorEastAsia" w:hAnsiTheme="minorEastAsia" w:cs="ＭＳ ゴシック" w:hint="eastAsia"/>
          <w:color w:val="FF0000"/>
          <w:kern w:val="0"/>
          <w:sz w:val="22"/>
        </w:rPr>
        <w:t>羽咋</w:t>
      </w:r>
      <w:r w:rsidRPr="00DA5A7B">
        <w:rPr>
          <w:rFonts w:asciiTheme="minorEastAsia" w:hAnsiTheme="minorEastAsia" w:cs="ＭＳ 明朝" w:hint="eastAsia"/>
          <w:color w:val="FF0000"/>
          <w:kern w:val="0"/>
          <w:sz w:val="22"/>
        </w:rPr>
        <w:t>市介護予防・日常生活支援総合事業（以下「</w:t>
      </w:r>
      <w:r w:rsidR="00DA5A7B" w:rsidRPr="00DA5A7B">
        <w:rPr>
          <w:rFonts w:asciiTheme="minorEastAsia" w:hAnsiTheme="minorEastAsia" w:cs="ＭＳ ゴシック" w:hint="eastAsia"/>
          <w:color w:val="FF0000"/>
          <w:kern w:val="0"/>
          <w:sz w:val="22"/>
        </w:rPr>
        <w:t>羽咋</w:t>
      </w:r>
      <w:r w:rsidRPr="00DA5A7B">
        <w:rPr>
          <w:rFonts w:asciiTheme="minorEastAsia" w:hAnsiTheme="minorEastAsia" w:cs="ＭＳ 明朝" w:hint="eastAsia"/>
          <w:color w:val="FF0000"/>
          <w:kern w:val="0"/>
          <w:sz w:val="22"/>
        </w:rPr>
        <w:t>市総合事業」と言います。）</w:t>
      </w:r>
      <w:r w:rsidRPr="002B416A">
        <w:rPr>
          <w:rFonts w:asciiTheme="minorEastAsia" w:hAnsiTheme="minorEastAsia" w:cs="ＭＳ 明朝" w:hint="eastAsia"/>
          <w:kern w:val="0"/>
          <w:sz w:val="22"/>
        </w:rPr>
        <w:t>による通所サービス（以下「通所型サービス」と言います。）を提供します。</w:t>
      </w:r>
    </w:p>
    <w:p w:rsidR="002B416A" w:rsidRDefault="002B416A" w:rsidP="002B416A">
      <w:pPr>
        <w:autoSpaceDE w:val="0"/>
        <w:autoSpaceDN w:val="0"/>
        <w:adjustRightInd w:val="0"/>
        <w:jc w:val="left"/>
        <w:rPr>
          <w:rFonts w:asciiTheme="minorEastAsia" w:hAnsiTheme="minorEastAsia" w:cs="ＭＳ 明朝"/>
          <w:kern w:val="0"/>
          <w:sz w:val="22"/>
        </w:rPr>
      </w:pP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（契約期間）</w:t>
      </w: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※契約期間の要件に要介護認定の有効期間に加え、通所型サービスの内容も加える。（以下、例文。）</w:t>
      </w:r>
    </w:p>
    <w:p w:rsidR="002B416A" w:rsidRDefault="002B416A" w:rsidP="002B416A">
      <w:pPr>
        <w:autoSpaceDE w:val="0"/>
        <w:autoSpaceDN w:val="0"/>
        <w:adjustRightInd w:val="0"/>
        <w:jc w:val="left"/>
        <w:rPr>
          <w:rFonts w:asciiTheme="minorEastAsia" w:hAnsiTheme="minorEastAsia" w:cs="ＭＳ 明朝"/>
          <w:kern w:val="0"/>
          <w:sz w:val="22"/>
        </w:rPr>
      </w:pP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第○条この契約の始期は、平成年月日から効力を有するものとします。</w:t>
      </w:r>
    </w:p>
    <w:p w:rsidR="002B416A" w:rsidRPr="002B416A" w:rsidRDefault="002B416A" w:rsidP="002B416A">
      <w:pPr>
        <w:autoSpaceDE w:val="0"/>
        <w:autoSpaceDN w:val="0"/>
        <w:adjustRightInd w:val="0"/>
        <w:ind w:leftChars="105" w:left="440" w:hangingChars="100" w:hanging="220"/>
        <w:jc w:val="left"/>
        <w:rPr>
          <w:rFonts w:asciiTheme="minorEastAsia" w:hAnsiTheme="minorEastAsia" w:cs="ＭＳ 明朝"/>
          <w:kern w:val="0"/>
          <w:sz w:val="22"/>
        </w:rPr>
      </w:pPr>
      <w:r w:rsidRPr="002B416A">
        <w:rPr>
          <w:rFonts w:asciiTheme="minorEastAsia" w:hAnsiTheme="minorEastAsia" w:cs="ＭＳ 明朝" w:hint="eastAsia"/>
          <w:kern w:val="0"/>
          <w:sz w:val="22"/>
        </w:rPr>
        <w:t>２</w:t>
      </w:r>
      <w:r>
        <w:rPr>
          <w:rFonts w:asciiTheme="minorEastAsia" w:hAnsiTheme="minorEastAsia" w:cs="ＭＳ 明朝" w:hint="eastAsia"/>
          <w:kern w:val="0"/>
          <w:sz w:val="22"/>
        </w:rPr>
        <w:t xml:space="preserve">　</w:t>
      </w:r>
      <w:r w:rsidRPr="002B416A">
        <w:rPr>
          <w:rFonts w:asciiTheme="minorEastAsia" w:hAnsiTheme="minorEastAsia" w:cs="ＭＳ 明朝" w:hint="eastAsia"/>
          <w:kern w:val="0"/>
          <w:sz w:val="22"/>
        </w:rPr>
        <w:t>この契約の終期は、要介護又は要支援の認定（以下「要介護認定」と言います。）を受けている利用者にあっては、利用者の要介護認定の有効期間満了日までとし、</w:t>
      </w:r>
      <w:r w:rsidR="00DA5A7B" w:rsidRPr="00DA5A7B">
        <w:rPr>
          <w:rFonts w:asciiTheme="minorEastAsia" w:hAnsiTheme="minorEastAsia" w:cs="ＭＳ ゴシック" w:hint="eastAsia"/>
          <w:color w:val="FF0000"/>
          <w:kern w:val="0"/>
          <w:sz w:val="22"/>
        </w:rPr>
        <w:t>羽咋</w:t>
      </w:r>
      <w:r w:rsidRPr="00DA5A7B">
        <w:rPr>
          <w:rFonts w:asciiTheme="minorEastAsia" w:hAnsiTheme="minorEastAsia" w:cs="ＭＳ 明朝" w:hint="eastAsia"/>
          <w:color w:val="FF0000"/>
          <w:kern w:val="0"/>
          <w:sz w:val="22"/>
        </w:rPr>
        <w:t>市総合事業の対象者の確認（以下「事業対象者確認」と言います。）を受けた者は事業対象者確認の有効期間満了日とします。</w:t>
      </w:r>
    </w:p>
    <w:p w:rsidR="002B416A" w:rsidRPr="002B416A" w:rsidRDefault="002B416A" w:rsidP="002B416A">
      <w:pPr>
        <w:autoSpaceDE w:val="0"/>
        <w:autoSpaceDN w:val="0"/>
        <w:adjustRightInd w:val="0"/>
        <w:ind w:leftChars="105" w:left="440" w:hangingChars="100" w:hanging="220"/>
        <w:jc w:val="left"/>
        <w:rPr>
          <w:rFonts w:asciiTheme="minorEastAsia" w:hAnsiTheme="minorEastAsia" w:cs="ＭＳ 明朝"/>
          <w:kern w:val="0"/>
          <w:sz w:val="22"/>
        </w:rPr>
      </w:pPr>
      <w:r w:rsidRPr="002B416A">
        <w:rPr>
          <w:rFonts w:asciiTheme="minorEastAsia" w:hAnsiTheme="minorEastAsia" w:cs="ＭＳ 明朝" w:hint="eastAsia"/>
          <w:kern w:val="0"/>
          <w:sz w:val="22"/>
        </w:rPr>
        <w:t>３</w:t>
      </w:r>
      <w:r>
        <w:rPr>
          <w:rFonts w:asciiTheme="minorEastAsia" w:hAnsiTheme="minorEastAsia" w:cs="ＭＳ 明朝" w:hint="eastAsia"/>
          <w:kern w:val="0"/>
          <w:sz w:val="22"/>
        </w:rPr>
        <w:t xml:space="preserve">　</w:t>
      </w:r>
      <w:r w:rsidRPr="002B416A">
        <w:rPr>
          <w:rFonts w:asciiTheme="minorEastAsia" w:hAnsiTheme="minorEastAsia" w:cs="ＭＳ 明朝" w:hint="eastAsia"/>
          <w:kern w:val="0"/>
          <w:sz w:val="22"/>
        </w:rPr>
        <w:t>第２項に規定する契約期間満了日までに、利用者から事業者に対して、文書又は口頭による契約終了の申し出がない場合、契約は自動更新されるものとします。</w:t>
      </w:r>
    </w:p>
    <w:p w:rsidR="002B416A" w:rsidRDefault="002B416A" w:rsidP="002B416A">
      <w:pPr>
        <w:autoSpaceDE w:val="0"/>
        <w:autoSpaceDN w:val="0"/>
        <w:adjustRightInd w:val="0"/>
        <w:jc w:val="left"/>
        <w:rPr>
          <w:rFonts w:asciiTheme="minorEastAsia" w:hAnsiTheme="minorEastAsia" w:cs="ＭＳ 明朝"/>
          <w:kern w:val="0"/>
          <w:sz w:val="22"/>
        </w:rPr>
      </w:pP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（通所介護計画・介護予防通所介護計画）</w:t>
      </w: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※提供するサービス内容の計画について通所型サービスの計画も加える。（以下、例文。）</w:t>
      </w:r>
    </w:p>
    <w:p w:rsidR="002B416A" w:rsidRDefault="002B416A" w:rsidP="002B416A">
      <w:pPr>
        <w:autoSpaceDE w:val="0"/>
        <w:autoSpaceDN w:val="0"/>
        <w:adjustRightInd w:val="0"/>
        <w:jc w:val="left"/>
        <w:rPr>
          <w:rFonts w:asciiTheme="minorEastAsia" w:hAnsiTheme="minorEastAsia" w:cs="ＭＳ 明朝"/>
          <w:kern w:val="0"/>
          <w:sz w:val="22"/>
        </w:rPr>
      </w:pPr>
    </w:p>
    <w:p w:rsidR="002B416A" w:rsidRPr="002B416A" w:rsidRDefault="002B416A" w:rsidP="002B416A">
      <w:pPr>
        <w:autoSpaceDE w:val="0"/>
        <w:autoSpaceDN w:val="0"/>
        <w:adjustRightInd w:val="0"/>
        <w:jc w:val="left"/>
        <w:rPr>
          <w:rFonts w:ascii="ＭＳ 明朝" w:hAnsi="ＭＳ 明朝" w:cs="ＭＳ 明朝"/>
          <w:color w:val="000000"/>
          <w:kern w:val="0"/>
          <w:sz w:val="24"/>
          <w:szCs w:val="24"/>
        </w:rPr>
      </w:pPr>
    </w:p>
    <w:p w:rsidR="002B416A" w:rsidRDefault="002B416A" w:rsidP="002B416A">
      <w:pPr>
        <w:autoSpaceDE w:val="0"/>
        <w:autoSpaceDN w:val="0"/>
        <w:adjustRightInd w:val="0"/>
        <w:ind w:left="240" w:hangingChars="100" w:hanging="240"/>
        <w:jc w:val="left"/>
        <w:rPr>
          <w:rFonts w:ascii="ＭＳ 明朝" w:hAnsi="ＭＳ 明朝" w:cs="ＭＳ 明朝"/>
          <w:color w:val="000000"/>
          <w:kern w:val="0"/>
          <w:sz w:val="23"/>
          <w:szCs w:val="23"/>
        </w:rPr>
      </w:pPr>
      <w:r w:rsidRPr="002B416A">
        <w:rPr>
          <w:rFonts w:ascii="ＭＳ 明朝" w:hAnsi="ＭＳ 明朝" w:cs="ＭＳ 明朝"/>
          <w:color w:val="000000"/>
          <w:kern w:val="0"/>
          <w:sz w:val="24"/>
          <w:szCs w:val="24"/>
        </w:rPr>
        <w:t xml:space="preserve"> </w:t>
      </w:r>
      <w:r w:rsidRPr="002B416A">
        <w:rPr>
          <w:rFonts w:ascii="ＭＳ 明朝" w:hAnsi="ＭＳ 明朝" w:cs="ＭＳ 明朝"/>
          <w:color w:val="000000"/>
          <w:kern w:val="0"/>
          <w:sz w:val="23"/>
          <w:szCs w:val="23"/>
        </w:rPr>
        <w:t>第○条事業者は、利用者の日常生活全般の状況及び希望を踏まえて、居宅サービス計画又は介護予防サービス計画</w:t>
      </w:r>
      <w:r w:rsidRPr="00DA5A7B">
        <w:rPr>
          <w:rFonts w:ascii="ＭＳ 明朝" w:hAnsi="ＭＳ 明朝" w:cs="ＭＳ 明朝"/>
          <w:color w:val="FF0000"/>
          <w:kern w:val="0"/>
          <w:sz w:val="23"/>
          <w:szCs w:val="23"/>
        </w:rPr>
        <w:t>又は</w:t>
      </w:r>
      <w:r w:rsidR="00DA5A7B" w:rsidRPr="00DA5A7B">
        <w:rPr>
          <w:rFonts w:asciiTheme="minorEastAsia" w:hAnsiTheme="minorEastAsia" w:cs="ＭＳ ゴシック" w:hint="eastAsia"/>
          <w:color w:val="FF0000"/>
          <w:kern w:val="0"/>
          <w:sz w:val="22"/>
        </w:rPr>
        <w:t>羽咋</w:t>
      </w:r>
      <w:r w:rsidRPr="00DA5A7B">
        <w:rPr>
          <w:rFonts w:ascii="ＭＳ 明朝" w:hAnsi="ＭＳ 明朝" w:cs="ＭＳ 明朝"/>
          <w:color w:val="FF0000"/>
          <w:kern w:val="0"/>
          <w:sz w:val="23"/>
          <w:szCs w:val="23"/>
        </w:rPr>
        <w:t>市介護予防・日常生活支援総合事業支</w:t>
      </w:r>
      <w:r w:rsidRPr="00DA5A7B">
        <w:rPr>
          <w:rFonts w:ascii="ＭＳ 明朝" w:hAnsi="ＭＳ 明朝" w:cs="ＭＳ 明朝"/>
          <w:color w:val="FF0000"/>
          <w:kern w:val="0"/>
          <w:sz w:val="23"/>
          <w:szCs w:val="23"/>
        </w:rPr>
        <w:lastRenderedPageBreak/>
        <w:t>援</w:t>
      </w:r>
      <w:r w:rsidR="00AD6743" w:rsidRPr="00DA5A7B">
        <w:rPr>
          <w:rFonts w:ascii="ＭＳ 明朝" w:hAnsi="ＭＳ 明朝" w:cs="ＭＳ 明朝" w:hint="eastAsia"/>
          <w:color w:val="FF0000"/>
          <w:kern w:val="0"/>
          <w:sz w:val="23"/>
          <w:szCs w:val="23"/>
        </w:rPr>
        <w:t>総合事業支援</w:t>
      </w:r>
      <w:r w:rsidR="00AD6743" w:rsidRPr="00DA5A7B">
        <w:rPr>
          <w:color w:val="FF0000"/>
          <w:sz w:val="23"/>
          <w:szCs w:val="23"/>
        </w:rPr>
        <w:t>計画</w:t>
      </w:r>
      <w:r w:rsidR="00AD6743">
        <w:rPr>
          <w:sz w:val="23"/>
          <w:szCs w:val="23"/>
        </w:rPr>
        <w:t>に沿って、通所介護にあっては「通所介護計画」、介護予防通所介護</w:t>
      </w:r>
      <w:r w:rsidR="00AD6743" w:rsidRPr="00DA5A7B">
        <w:rPr>
          <w:color w:val="FF0000"/>
          <w:sz w:val="23"/>
          <w:szCs w:val="23"/>
        </w:rPr>
        <w:t>及び</w:t>
      </w:r>
      <w:r w:rsidR="00DA5A7B" w:rsidRPr="00DA5A7B">
        <w:rPr>
          <w:rFonts w:hint="eastAsia"/>
          <w:color w:val="FF0000"/>
          <w:sz w:val="23"/>
          <w:szCs w:val="23"/>
        </w:rPr>
        <w:t>羽咋</w:t>
      </w:r>
      <w:r w:rsidR="00AD6743" w:rsidRPr="00DA5A7B">
        <w:rPr>
          <w:color w:val="FF0000"/>
          <w:sz w:val="23"/>
          <w:szCs w:val="23"/>
        </w:rPr>
        <w:t>市総合事業にあっては</w:t>
      </w:r>
      <w:r w:rsidR="00AD6743" w:rsidRPr="00DA5A7B">
        <w:rPr>
          <w:sz w:val="23"/>
          <w:szCs w:val="23"/>
        </w:rPr>
        <w:t>「介護予防通所介護計画」</w:t>
      </w:r>
      <w:r w:rsidR="003874A3">
        <w:rPr>
          <w:color w:val="FF0000"/>
          <w:sz w:val="23"/>
          <w:szCs w:val="23"/>
        </w:rPr>
        <w:t>（ただし、</w:t>
      </w:r>
      <w:r w:rsidR="003874A3">
        <w:rPr>
          <w:rFonts w:hint="eastAsia"/>
          <w:color w:val="FF0000"/>
          <w:sz w:val="23"/>
          <w:szCs w:val="23"/>
        </w:rPr>
        <w:t>羽咋</w:t>
      </w:r>
      <w:r w:rsidR="00AD6743" w:rsidRPr="00DA5A7B">
        <w:rPr>
          <w:color w:val="FF0000"/>
          <w:sz w:val="23"/>
          <w:szCs w:val="23"/>
        </w:rPr>
        <w:t>市総合事業にあっては必要な場合に限る。）</w:t>
      </w:r>
      <w:r w:rsidR="00AD6743">
        <w:rPr>
          <w:sz w:val="23"/>
          <w:szCs w:val="23"/>
        </w:rPr>
        <w:t>を作成します。事業者は、この「通所介護計画」又は「介護予防通所介護計画」の内容を利用者及びその家族等に説明し交付するものとします。</w:t>
      </w:r>
    </w:p>
    <w:p w:rsidR="00AD6743" w:rsidRPr="002B416A" w:rsidRDefault="00AD6743" w:rsidP="00AD6743">
      <w:pPr>
        <w:autoSpaceDE w:val="0"/>
        <w:autoSpaceDN w:val="0"/>
        <w:adjustRightInd w:val="0"/>
        <w:ind w:left="220" w:hangingChars="100" w:hanging="220"/>
        <w:jc w:val="left"/>
        <w:rPr>
          <w:rFonts w:asciiTheme="minorEastAsia" w:hAnsiTheme="minorEastAsia"/>
          <w:kern w:val="0"/>
          <w:sz w:val="22"/>
        </w:rPr>
      </w:pP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（サービス内容及びその変更）</w:t>
      </w: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※提供するサービス内容の計画について通所型サービスの計画も加える。（以下、例文。）</w:t>
      </w:r>
    </w:p>
    <w:p w:rsidR="00AD6743" w:rsidRDefault="00AD6743" w:rsidP="002B416A">
      <w:pPr>
        <w:autoSpaceDE w:val="0"/>
        <w:autoSpaceDN w:val="0"/>
        <w:adjustRightInd w:val="0"/>
        <w:jc w:val="left"/>
        <w:rPr>
          <w:rFonts w:asciiTheme="minorEastAsia" w:hAnsiTheme="minorEastAsia" w:cs="ＭＳ 明朝"/>
          <w:kern w:val="0"/>
          <w:sz w:val="22"/>
        </w:rPr>
      </w:pP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第○条利用者が利用するサービスの内容、利用料は「重要事項説明書」のとおりです。</w:t>
      </w:r>
    </w:p>
    <w:p w:rsidR="002B416A" w:rsidRPr="002B416A" w:rsidRDefault="002B416A" w:rsidP="00AD6743">
      <w:pPr>
        <w:autoSpaceDE w:val="0"/>
        <w:autoSpaceDN w:val="0"/>
        <w:adjustRightInd w:val="0"/>
        <w:ind w:leftChars="105" w:left="440" w:hangingChars="100" w:hanging="220"/>
        <w:jc w:val="left"/>
        <w:rPr>
          <w:rFonts w:asciiTheme="minorEastAsia" w:hAnsiTheme="minorEastAsia" w:cs="ＭＳ 明朝"/>
          <w:kern w:val="0"/>
          <w:sz w:val="22"/>
        </w:rPr>
      </w:pPr>
      <w:r w:rsidRPr="002B416A">
        <w:rPr>
          <w:rFonts w:asciiTheme="minorEastAsia" w:hAnsiTheme="minorEastAsia" w:cs="ＭＳ 明朝" w:hint="eastAsia"/>
          <w:kern w:val="0"/>
          <w:sz w:val="22"/>
        </w:rPr>
        <w:t>２</w:t>
      </w:r>
      <w:r w:rsidR="00AD6743">
        <w:rPr>
          <w:rFonts w:asciiTheme="minorEastAsia" w:hAnsiTheme="minorEastAsia" w:cs="ＭＳ 明朝" w:hint="eastAsia"/>
          <w:kern w:val="0"/>
          <w:sz w:val="22"/>
        </w:rPr>
        <w:t xml:space="preserve">　</w:t>
      </w:r>
      <w:r w:rsidRPr="002B416A">
        <w:rPr>
          <w:rFonts w:asciiTheme="minorEastAsia" w:hAnsiTheme="minorEastAsia" w:cs="ＭＳ 明朝" w:hint="eastAsia"/>
          <w:kern w:val="0"/>
          <w:sz w:val="22"/>
        </w:rPr>
        <w:t>利用者は、いつでもサービスの内容を変更するよう申し出ることができます。この申し出があった場合、居宅サービス計画（又は介護予防サービス計画</w:t>
      </w:r>
      <w:r w:rsidRPr="00F05CAE">
        <w:rPr>
          <w:rFonts w:asciiTheme="minorEastAsia" w:hAnsiTheme="minorEastAsia" w:cs="ＭＳ 明朝" w:hint="eastAsia"/>
          <w:color w:val="FF0000"/>
          <w:kern w:val="0"/>
          <w:sz w:val="22"/>
        </w:rPr>
        <w:t>又は</w:t>
      </w:r>
      <w:r w:rsidR="00F05CAE" w:rsidRPr="00F05CAE">
        <w:rPr>
          <w:rFonts w:asciiTheme="minorEastAsia" w:hAnsiTheme="minorEastAsia" w:cs="ＭＳ ゴシック" w:hint="eastAsia"/>
          <w:color w:val="FF0000"/>
          <w:kern w:val="0"/>
          <w:sz w:val="22"/>
        </w:rPr>
        <w:t>羽咋</w:t>
      </w:r>
      <w:r w:rsidRPr="00F05CAE">
        <w:rPr>
          <w:rFonts w:asciiTheme="minorEastAsia" w:hAnsiTheme="minorEastAsia" w:cs="ＭＳ 明朝" w:hint="eastAsia"/>
          <w:color w:val="FF0000"/>
          <w:kern w:val="0"/>
          <w:sz w:val="22"/>
        </w:rPr>
        <w:t>市介護予防・日常生活支援総合事業支援計画</w:t>
      </w:r>
      <w:r w:rsidRPr="002B416A">
        <w:rPr>
          <w:rFonts w:asciiTheme="minorEastAsia" w:hAnsiTheme="minorEastAsia" w:cs="ＭＳ 明朝" w:hint="eastAsia"/>
          <w:kern w:val="0"/>
          <w:sz w:val="22"/>
        </w:rPr>
        <w:t>）の範囲内で変更が可能であり、第１条に規定する契約の目的に反するなど変更を拒む正当な理由がない限り、速やかにサービスの内容を変更します。</w:t>
      </w:r>
    </w:p>
    <w:p w:rsidR="002B416A" w:rsidRPr="002B416A" w:rsidRDefault="002B416A" w:rsidP="00AD6743">
      <w:pPr>
        <w:autoSpaceDE w:val="0"/>
        <w:autoSpaceDN w:val="0"/>
        <w:adjustRightInd w:val="0"/>
        <w:ind w:leftChars="105" w:left="440" w:hangingChars="100" w:hanging="220"/>
        <w:jc w:val="left"/>
        <w:rPr>
          <w:rFonts w:asciiTheme="minorEastAsia" w:hAnsiTheme="minorEastAsia" w:cs="ＭＳ 明朝"/>
          <w:kern w:val="0"/>
          <w:sz w:val="22"/>
        </w:rPr>
      </w:pPr>
      <w:r w:rsidRPr="002B416A">
        <w:rPr>
          <w:rFonts w:asciiTheme="minorEastAsia" w:hAnsiTheme="minorEastAsia" w:cs="ＭＳ 明朝" w:hint="eastAsia"/>
          <w:kern w:val="0"/>
          <w:sz w:val="22"/>
        </w:rPr>
        <w:t>３</w:t>
      </w:r>
      <w:r w:rsidR="00AD6743">
        <w:rPr>
          <w:rFonts w:asciiTheme="minorEastAsia" w:hAnsiTheme="minorEastAsia" w:cs="ＭＳ 明朝" w:hint="eastAsia"/>
          <w:kern w:val="0"/>
          <w:sz w:val="22"/>
        </w:rPr>
        <w:t xml:space="preserve">　</w:t>
      </w:r>
      <w:r w:rsidRPr="002B416A">
        <w:rPr>
          <w:rFonts w:asciiTheme="minorEastAsia" w:hAnsiTheme="minorEastAsia" w:cs="ＭＳ 明朝" w:hint="eastAsia"/>
          <w:kern w:val="0"/>
          <w:sz w:val="22"/>
        </w:rPr>
        <w:t>事業者は、利用者が居宅サービス計画（又は介護予防サービス計画</w:t>
      </w:r>
      <w:r w:rsidRPr="00F05CAE">
        <w:rPr>
          <w:rFonts w:asciiTheme="minorEastAsia" w:hAnsiTheme="minorEastAsia" w:cs="ＭＳ 明朝" w:hint="eastAsia"/>
          <w:color w:val="FF0000"/>
          <w:kern w:val="0"/>
          <w:sz w:val="22"/>
        </w:rPr>
        <w:t>又は</w:t>
      </w:r>
      <w:r w:rsidR="00F05CAE" w:rsidRPr="00F05CAE">
        <w:rPr>
          <w:rFonts w:asciiTheme="minorEastAsia" w:hAnsiTheme="minorEastAsia" w:cs="ＭＳ ゴシック" w:hint="eastAsia"/>
          <w:color w:val="FF0000"/>
          <w:kern w:val="0"/>
          <w:sz w:val="22"/>
        </w:rPr>
        <w:t>羽咋</w:t>
      </w:r>
      <w:r w:rsidRPr="00F05CAE">
        <w:rPr>
          <w:rFonts w:asciiTheme="minorEastAsia" w:hAnsiTheme="minorEastAsia" w:cs="ＭＳ 明朝" w:hint="eastAsia"/>
          <w:color w:val="FF0000"/>
          <w:kern w:val="0"/>
          <w:sz w:val="22"/>
        </w:rPr>
        <w:t>市介護予防・日常生活支援総合事業支援計画</w:t>
      </w:r>
      <w:r w:rsidRPr="002B416A">
        <w:rPr>
          <w:rFonts w:asciiTheme="minorEastAsia" w:hAnsiTheme="minorEastAsia" w:cs="ＭＳ 明朝" w:hint="eastAsia"/>
          <w:kern w:val="0"/>
          <w:sz w:val="22"/>
        </w:rPr>
        <w:t>）の変更を希望する場合は、速やかに介護支援専門員に連絡するなど必要な援助を行います。</w:t>
      </w:r>
    </w:p>
    <w:p w:rsidR="002B416A" w:rsidRPr="002B416A" w:rsidRDefault="002B416A" w:rsidP="00AD6743">
      <w:pPr>
        <w:autoSpaceDE w:val="0"/>
        <w:autoSpaceDN w:val="0"/>
        <w:adjustRightInd w:val="0"/>
        <w:ind w:leftChars="105" w:left="440" w:hangingChars="100" w:hanging="220"/>
        <w:jc w:val="left"/>
        <w:rPr>
          <w:rFonts w:asciiTheme="minorEastAsia" w:hAnsiTheme="minorEastAsia" w:cs="ＭＳ 明朝"/>
          <w:kern w:val="0"/>
          <w:sz w:val="22"/>
        </w:rPr>
      </w:pPr>
      <w:r w:rsidRPr="002B416A">
        <w:rPr>
          <w:rFonts w:asciiTheme="minorEastAsia" w:hAnsiTheme="minorEastAsia" w:cs="ＭＳ 明朝" w:hint="eastAsia"/>
          <w:kern w:val="0"/>
          <w:sz w:val="22"/>
        </w:rPr>
        <w:t>４</w:t>
      </w:r>
      <w:r w:rsidR="00AD6743">
        <w:rPr>
          <w:rFonts w:asciiTheme="minorEastAsia" w:hAnsiTheme="minorEastAsia" w:cs="ＭＳ 明朝" w:hint="eastAsia"/>
          <w:kern w:val="0"/>
          <w:sz w:val="22"/>
        </w:rPr>
        <w:t xml:space="preserve">　</w:t>
      </w:r>
      <w:r w:rsidRPr="002B416A">
        <w:rPr>
          <w:rFonts w:asciiTheme="minorEastAsia" w:hAnsiTheme="minorEastAsia" w:cs="ＭＳ 明朝" w:hint="eastAsia"/>
          <w:kern w:val="0"/>
          <w:sz w:val="22"/>
        </w:rPr>
        <w:t>事業者は、提供するサービスのうち、介護保険の適用を受けない者がある場合には、そのサービスの内容及び利用料を具体的に説明し、利用者の同意を得ます。</w:t>
      </w:r>
    </w:p>
    <w:p w:rsidR="00491CC2" w:rsidRPr="00491CC2" w:rsidRDefault="00491CC2" w:rsidP="00491CC2">
      <w:pPr>
        <w:autoSpaceDE w:val="0"/>
        <w:autoSpaceDN w:val="0"/>
        <w:adjustRightInd w:val="0"/>
        <w:ind w:leftChars="110" w:left="231"/>
        <w:jc w:val="left"/>
        <w:rPr>
          <w:rFonts w:ascii="ＭＳ 明朝" w:hAnsi="ＭＳ 明朝" w:cs="ＭＳ 明朝"/>
          <w:color w:val="000000"/>
          <w:kern w:val="0"/>
          <w:sz w:val="23"/>
          <w:szCs w:val="23"/>
        </w:rPr>
      </w:pPr>
      <w:r w:rsidRPr="00491CC2">
        <w:rPr>
          <w:rFonts w:ascii="ＭＳ 明朝" w:hAnsi="ＭＳ 明朝" w:cs="ＭＳ 明朝"/>
          <w:color w:val="000000"/>
          <w:kern w:val="0"/>
          <w:sz w:val="23"/>
          <w:szCs w:val="23"/>
        </w:rPr>
        <w:t>５</w:t>
      </w:r>
      <w:r>
        <w:rPr>
          <w:rFonts w:ascii="ＭＳ 明朝" w:hAnsi="ＭＳ 明朝" w:cs="ＭＳ 明朝" w:hint="eastAsia"/>
          <w:color w:val="000000"/>
          <w:kern w:val="0"/>
          <w:sz w:val="23"/>
          <w:szCs w:val="23"/>
        </w:rPr>
        <w:t xml:space="preserve">　</w:t>
      </w:r>
      <w:r w:rsidRPr="00491CC2">
        <w:rPr>
          <w:rFonts w:ascii="ＭＳ 明朝" w:hAnsi="ＭＳ 明朝" w:cs="ＭＳ 明朝"/>
          <w:color w:val="000000"/>
          <w:kern w:val="0"/>
          <w:sz w:val="23"/>
          <w:szCs w:val="23"/>
        </w:rPr>
        <w:t>事業者は、サービス従業者を利用者の居宅に派遣し、「訪問介護計画」又は「介護予防訪問介護計画」</w:t>
      </w:r>
      <w:r w:rsidRPr="00491CC2">
        <w:rPr>
          <w:rFonts w:ascii="ＭＳ 明朝" w:hAnsi="ＭＳ 明朝" w:cs="ＭＳ 明朝"/>
          <w:color w:val="FF0000"/>
          <w:kern w:val="0"/>
          <w:sz w:val="23"/>
          <w:szCs w:val="23"/>
        </w:rPr>
        <w:t>（訪問型サービスにおいて介護予防訪問介護計画を作成しない場合は、</w:t>
      </w:r>
      <w:r w:rsidRPr="00491CC2">
        <w:rPr>
          <w:rFonts w:ascii="ＭＳ 明朝" w:hAnsi="ＭＳ 明朝" w:cs="ＭＳ 明朝" w:hint="eastAsia"/>
          <w:color w:val="FF0000"/>
          <w:kern w:val="0"/>
          <w:sz w:val="23"/>
          <w:szCs w:val="23"/>
        </w:rPr>
        <w:t>羽咋</w:t>
      </w:r>
      <w:r w:rsidRPr="00491CC2">
        <w:rPr>
          <w:rFonts w:ascii="ＭＳ 明朝" w:hAnsi="ＭＳ 明朝" w:cs="ＭＳ 明朝"/>
          <w:color w:val="FF0000"/>
          <w:kern w:val="0"/>
          <w:sz w:val="23"/>
          <w:szCs w:val="23"/>
        </w:rPr>
        <w:t>市介護予防・日常生活支援総合事業支援計画）</w:t>
      </w:r>
      <w:r w:rsidRPr="00491CC2">
        <w:rPr>
          <w:rFonts w:ascii="ＭＳ 明朝" w:hAnsi="ＭＳ 明朝" w:cs="ＭＳ 明朝"/>
          <w:color w:val="000000"/>
          <w:kern w:val="0"/>
          <w:sz w:val="23"/>
          <w:szCs w:val="23"/>
        </w:rPr>
        <w:t>で定めた内容のサービスを提供します。</w:t>
      </w:r>
    </w:p>
    <w:p w:rsidR="00AD6743" w:rsidRPr="00491CC2" w:rsidRDefault="00491CC2" w:rsidP="00491CC2">
      <w:pPr>
        <w:autoSpaceDE w:val="0"/>
        <w:autoSpaceDN w:val="0"/>
        <w:adjustRightInd w:val="0"/>
        <w:ind w:leftChars="110" w:left="231"/>
        <w:jc w:val="left"/>
        <w:rPr>
          <w:rFonts w:asciiTheme="minorEastAsia" w:hAnsiTheme="minorEastAsia" w:cs="ＭＳ 明朝"/>
          <w:color w:val="FF0000"/>
          <w:kern w:val="0"/>
          <w:sz w:val="22"/>
        </w:rPr>
      </w:pPr>
      <w:r w:rsidRPr="00491CC2">
        <w:rPr>
          <w:rFonts w:ascii="ＭＳ 明朝" w:hAnsi="ＭＳ 明朝" w:cs="ＭＳ 明朝"/>
          <w:color w:val="000000"/>
          <w:kern w:val="0"/>
          <w:sz w:val="23"/>
          <w:szCs w:val="23"/>
        </w:rPr>
        <w:t>６</w:t>
      </w:r>
      <w:r>
        <w:rPr>
          <w:rFonts w:ascii="ＭＳ 明朝" w:hAnsi="ＭＳ 明朝" w:cs="ＭＳ 明朝" w:hint="eastAsia"/>
          <w:color w:val="000000"/>
          <w:kern w:val="0"/>
          <w:sz w:val="23"/>
          <w:szCs w:val="23"/>
        </w:rPr>
        <w:t xml:space="preserve">　</w:t>
      </w:r>
      <w:r w:rsidRPr="00491CC2">
        <w:rPr>
          <w:rFonts w:ascii="ＭＳ 明朝" w:hAnsi="ＭＳ 明朝" w:cs="ＭＳ 明朝"/>
          <w:color w:val="000000"/>
          <w:kern w:val="0"/>
          <w:sz w:val="23"/>
          <w:szCs w:val="23"/>
        </w:rPr>
        <w:t>前項のサービス従業者は、介護福祉士、訪問介護員養成研修１～２級課程又は介護職員実務者研修・基礎研修課程・初任者研修を修了した者とします。</w:t>
      </w:r>
      <w:r w:rsidRPr="00491CC2">
        <w:rPr>
          <w:rFonts w:ascii="ＭＳ 明朝" w:hAnsi="ＭＳ 明朝" w:cs="ＭＳ 明朝"/>
          <w:color w:val="FF0000"/>
          <w:kern w:val="0"/>
          <w:sz w:val="23"/>
          <w:szCs w:val="23"/>
        </w:rPr>
        <w:t>又、訪問型サービスにおいては市が指定する研修を修了した者も含みます。</w:t>
      </w:r>
    </w:p>
    <w:p w:rsidR="00AD6743" w:rsidRDefault="00AD6743" w:rsidP="002B416A">
      <w:pPr>
        <w:autoSpaceDE w:val="0"/>
        <w:autoSpaceDN w:val="0"/>
        <w:adjustRightInd w:val="0"/>
        <w:jc w:val="left"/>
        <w:rPr>
          <w:rFonts w:asciiTheme="minorEastAsia" w:hAnsiTheme="minorEastAsia" w:cs="ＭＳ 明朝"/>
          <w:kern w:val="0"/>
          <w:sz w:val="22"/>
        </w:rPr>
      </w:pPr>
    </w:p>
    <w:p w:rsidR="002B416A" w:rsidRPr="002B416A" w:rsidRDefault="002B416A" w:rsidP="002B416A">
      <w:pPr>
        <w:autoSpaceDE w:val="0"/>
        <w:autoSpaceDN w:val="0"/>
        <w:adjustRightInd w:val="0"/>
        <w:jc w:val="left"/>
        <w:rPr>
          <w:rFonts w:asciiTheme="minorEastAsia" w:hAnsiTheme="minorEastAsia" w:cs="ＭＳ 明朝"/>
          <w:kern w:val="0"/>
          <w:sz w:val="22"/>
        </w:rPr>
      </w:pPr>
      <w:r>
        <w:rPr>
          <w:rFonts w:asciiTheme="minorEastAsia" w:hAnsiTheme="minorEastAsia" w:cs="ＭＳ 明朝" w:hint="eastAsia"/>
          <w:kern w:val="0"/>
          <w:sz w:val="22"/>
        </w:rPr>
        <w:t>（契約の終了</w:t>
      </w:r>
      <w:r w:rsidRPr="002B416A">
        <w:rPr>
          <w:rFonts w:asciiTheme="minorEastAsia" w:hAnsiTheme="minorEastAsia" w:cs="ＭＳ 明朝" w:hint="eastAsia"/>
          <w:kern w:val="0"/>
          <w:sz w:val="22"/>
        </w:rPr>
        <w:t>）</w:t>
      </w: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※契約終了の要件内容に、事業対象者確認においても非該当である旨を追加する。（以下、例文。）</w:t>
      </w: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第○条次の事由に該当した場合は、この契約は自動的に終了します。</w:t>
      </w: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①利用者が介護保険施設に入所した場合</w:t>
      </w:r>
    </w:p>
    <w:p w:rsidR="002B416A" w:rsidRPr="00491CC2" w:rsidRDefault="002B416A" w:rsidP="002B416A">
      <w:pPr>
        <w:autoSpaceDE w:val="0"/>
        <w:autoSpaceDN w:val="0"/>
        <w:adjustRightInd w:val="0"/>
        <w:jc w:val="left"/>
        <w:rPr>
          <w:rFonts w:asciiTheme="minorEastAsia" w:hAnsiTheme="minorEastAsia" w:cs="ＭＳ 明朝"/>
          <w:color w:val="FF0000"/>
          <w:kern w:val="0"/>
          <w:sz w:val="22"/>
        </w:rPr>
      </w:pPr>
      <w:r w:rsidRPr="002B416A">
        <w:rPr>
          <w:rFonts w:asciiTheme="minorEastAsia" w:hAnsiTheme="minorEastAsia" w:cs="ＭＳ 明朝" w:hint="eastAsia"/>
          <w:kern w:val="0"/>
          <w:sz w:val="22"/>
        </w:rPr>
        <w:t>②利用者の要介護認定区分が非該当（自立）と認定され、</w:t>
      </w:r>
      <w:r w:rsidRPr="00491CC2">
        <w:rPr>
          <w:rFonts w:asciiTheme="minorEastAsia" w:hAnsiTheme="minorEastAsia" w:cs="ＭＳ 明朝" w:hint="eastAsia"/>
          <w:color w:val="FF0000"/>
          <w:kern w:val="0"/>
          <w:sz w:val="22"/>
        </w:rPr>
        <w:t>事業対象者確認においても非該当となった場合</w:t>
      </w: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③</w:t>
      </w:r>
      <w:r w:rsidRPr="002B416A">
        <w:rPr>
          <w:rFonts w:asciiTheme="minorEastAsia" w:hAnsiTheme="minorEastAsia" w:cs="ＭＳ 明朝"/>
          <w:kern w:val="0"/>
          <w:sz w:val="22"/>
        </w:rPr>
        <w:t xml:space="preserve"> </w:t>
      </w:r>
      <w:r w:rsidRPr="002B416A">
        <w:rPr>
          <w:rFonts w:asciiTheme="minorEastAsia" w:hAnsiTheme="minorEastAsia" w:cs="ＭＳ 明朝" w:hint="eastAsia"/>
          <w:kern w:val="0"/>
          <w:sz w:val="22"/>
        </w:rPr>
        <w:t>利用者が死亡した場合</w:t>
      </w: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lastRenderedPageBreak/>
        <w:t>（秘密保持）</w:t>
      </w:r>
    </w:p>
    <w:p w:rsidR="002B416A" w:rsidRPr="002B416A" w:rsidRDefault="002B416A" w:rsidP="002B416A">
      <w:pPr>
        <w:autoSpaceDE w:val="0"/>
        <w:autoSpaceDN w:val="0"/>
        <w:adjustRightInd w:val="0"/>
        <w:jc w:val="left"/>
        <w:rPr>
          <w:rFonts w:asciiTheme="minorEastAsia" w:hAnsiTheme="minorEastAsia" w:cs="ＭＳ 明朝"/>
          <w:kern w:val="0"/>
          <w:sz w:val="22"/>
        </w:rPr>
      </w:pPr>
      <w:r w:rsidRPr="002B416A">
        <w:rPr>
          <w:rFonts w:asciiTheme="minorEastAsia" w:hAnsiTheme="minorEastAsia" w:cs="ＭＳ 明朝" w:hint="eastAsia"/>
          <w:kern w:val="0"/>
          <w:sz w:val="22"/>
        </w:rPr>
        <w:t>※秘密保持の内容に通所型サービスの内容も加える。（以下、例文。）</w:t>
      </w:r>
    </w:p>
    <w:p w:rsidR="00AD6743" w:rsidRDefault="00AD6743" w:rsidP="002B416A">
      <w:pPr>
        <w:autoSpaceDE w:val="0"/>
        <w:autoSpaceDN w:val="0"/>
        <w:adjustRightInd w:val="0"/>
        <w:jc w:val="left"/>
        <w:rPr>
          <w:rFonts w:asciiTheme="minorEastAsia" w:hAnsiTheme="minorEastAsia" w:cs="ＭＳ 明朝"/>
          <w:kern w:val="0"/>
          <w:sz w:val="22"/>
        </w:rPr>
      </w:pPr>
    </w:p>
    <w:p w:rsidR="002B416A" w:rsidRPr="002B416A" w:rsidRDefault="002B416A" w:rsidP="00AD6743">
      <w:pPr>
        <w:autoSpaceDE w:val="0"/>
        <w:autoSpaceDN w:val="0"/>
        <w:adjustRightInd w:val="0"/>
        <w:ind w:left="220" w:hangingChars="100" w:hanging="220"/>
        <w:jc w:val="left"/>
        <w:rPr>
          <w:rFonts w:asciiTheme="minorEastAsia" w:hAnsiTheme="minorEastAsia" w:cs="ＭＳ 明朝"/>
          <w:kern w:val="0"/>
          <w:sz w:val="22"/>
        </w:rPr>
      </w:pPr>
      <w:r w:rsidRPr="002B416A">
        <w:rPr>
          <w:rFonts w:asciiTheme="minorEastAsia" w:hAnsiTheme="minorEastAsia" w:cs="ＭＳ 明朝" w:hint="eastAsia"/>
          <w:kern w:val="0"/>
          <w:sz w:val="22"/>
        </w:rPr>
        <w:t>第○条事業者及び事業者の使用する者（以下「従業者」と言います。）は、サービス提供をする上で知り得た利用者及びその家族等に関する秘密を正当な理由なく第三者に漏らしません。この守秘義務は契約終了後も同様とします。</w:t>
      </w:r>
    </w:p>
    <w:p w:rsidR="002B416A" w:rsidRPr="002B416A" w:rsidRDefault="002B416A" w:rsidP="00AD6743">
      <w:pPr>
        <w:autoSpaceDE w:val="0"/>
        <w:autoSpaceDN w:val="0"/>
        <w:adjustRightInd w:val="0"/>
        <w:ind w:leftChars="105" w:left="440" w:hangingChars="100" w:hanging="220"/>
        <w:jc w:val="left"/>
        <w:rPr>
          <w:rFonts w:asciiTheme="minorEastAsia" w:hAnsiTheme="minorEastAsia" w:cs="ＭＳ 明朝"/>
          <w:kern w:val="0"/>
          <w:sz w:val="22"/>
        </w:rPr>
      </w:pPr>
      <w:r w:rsidRPr="002B416A">
        <w:rPr>
          <w:rFonts w:asciiTheme="minorEastAsia" w:hAnsiTheme="minorEastAsia" w:cs="ＭＳ 明朝" w:hint="eastAsia"/>
          <w:kern w:val="0"/>
          <w:sz w:val="22"/>
        </w:rPr>
        <w:t>２</w:t>
      </w:r>
      <w:r w:rsidRPr="002B416A">
        <w:rPr>
          <w:rFonts w:asciiTheme="minorEastAsia" w:hAnsiTheme="minorEastAsia" w:cs="ＭＳ 明朝"/>
          <w:kern w:val="0"/>
          <w:sz w:val="22"/>
        </w:rPr>
        <w:t xml:space="preserve"> </w:t>
      </w:r>
      <w:r w:rsidRPr="002B416A">
        <w:rPr>
          <w:rFonts w:asciiTheme="minorEastAsia" w:hAnsiTheme="minorEastAsia" w:cs="ＭＳ 明朝" w:hint="eastAsia"/>
          <w:kern w:val="0"/>
          <w:sz w:val="22"/>
        </w:rPr>
        <w:t>前項により情報提供を受けた者は、事業者及び従業者と同様に第１項の適用を受け、守秘義務が生じるものとします。</w:t>
      </w:r>
      <w:r w:rsidRPr="002B416A">
        <w:rPr>
          <w:rFonts w:asciiTheme="minorEastAsia" w:hAnsiTheme="minorEastAsia" w:cs="ＭＳ 明朝"/>
          <w:kern w:val="0"/>
          <w:sz w:val="22"/>
        </w:rPr>
        <w:t xml:space="preserve"> </w:t>
      </w:r>
    </w:p>
    <w:p w:rsidR="002B416A" w:rsidRPr="002B416A" w:rsidRDefault="002B416A" w:rsidP="00AD6743">
      <w:pPr>
        <w:autoSpaceDE w:val="0"/>
        <w:autoSpaceDN w:val="0"/>
        <w:adjustRightInd w:val="0"/>
        <w:ind w:leftChars="105" w:left="440" w:hangingChars="100" w:hanging="220"/>
        <w:jc w:val="left"/>
        <w:rPr>
          <w:rFonts w:asciiTheme="minorEastAsia" w:hAnsiTheme="minorEastAsia" w:cs="ＭＳ 明朝"/>
          <w:kern w:val="0"/>
          <w:sz w:val="22"/>
        </w:rPr>
      </w:pPr>
      <w:r w:rsidRPr="002B416A">
        <w:rPr>
          <w:rFonts w:asciiTheme="minorEastAsia" w:hAnsiTheme="minorEastAsia" w:cs="ＭＳ 明朝" w:hint="eastAsia"/>
          <w:kern w:val="0"/>
          <w:sz w:val="22"/>
        </w:rPr>
        <w:t>３</w:t>
      </w:r>
      <w:r w:rsidR="00AD6743">
        <w:rPr>
          <w:rFonts w:asciiTheme="minorEastAsia" w:hAnsiTheme="minorEastAsia" w:cs="ＭＳ 明朝" w:hint="eastAsia"/>
          <w:kern w:val="0"/>
          <w:sz w:val="22"/>
        </w:rPr>
        <w:t xml:space="preserve">　</w:t>
      </w:r>
      <w:r w:rsidRPr="002B416A">
        <w:rPr>
          <w:rFonts w:asciiTheme="minorEastAsia" w:hAnsiTheme="minorEastAsia" w:cs="ＭＳ 明朝" w:hint="eastAsia"/>
          <w:kern w:val="0"/>
          <w:sz w:val="22"/>
        </w:rPr>
        <w:t>事業者及び従業者は、利用者及び利用者の家族の個人情報につい</w:t>
      </w:r>
      <w:r w:rsidR="00491CC2">
        <w:rPr>
          <w:rFonts w:asciiTheme="minorEastAsia" w:hAnsiTheme="minorEastAsia" w:cs="ＭＳ 明朝" w:hint="eastAsia"/>
          <w:kern w:val="0"/>
          <w:sz w:val="22"/>
        </w:rPr>
        <w:t>て、利用者の居宅サービス計画（又は介護予防サービス計画</w:t>
      </w:r>
      <w:r w:rsidR="00491CC2" w:rsidRPr="00491CC2">
        <w:rPr>
          <w:rFonts w:asciiTheme="minorEastAsia" w:hAnsiTheme="minorEastAsia" w:cs="ＭＳ 明朝" w:hint="eastAsia"/>
          <w:color w:val="FF0000"/>
          <w:kern w:val="0"/>
          <w:sz w:val="22"/>
        </w:rPr>
        <w:t>又は羽咋</w:t>
      </w:r>
      <w:r w:rsidRPr="00491CC2">
        <w:rPr>
          <w:rFonts w:asciiTheme="minorEastAsia" w:hAnsiTheme="minorEastAsia" w:cs="ＭＳ 明朝" w:hint="eastAsia"/>
          <w:color w:val="FF0000"/>
          <w:kern w:val="0"/>
          <w:sz w:val="22"/>
        </w:rPr>
        <w:t>市介護予防・日常生活支援総合事業支援計画</w:t>
      </w:r>
      <w:r w:rsidRPr="002B416A">
        <w:rPr>
          <w:rFonts w:asciiTheme="minorEastAsia" w:hAnsiTheme="minorEastAsia" w:cs="ＭＳ 明朝" w:hint="eastAsia"/>
          <w:kern w:val="0"/>
          <w:sz w:val="22"/>
        </w:rPr>
        <w:t>）立案のためのサービス担当者会議ならびに介護支援専門員（又は地域包括支援サンター）及び居宅サービス事業者（又は介護予防サービス事業者又は通所型サービス事業者）との連絡調整において必要な場合に限り、必要最小限の範囲内で使用します。</w:t>
      </w:r>
    </w:p>
    <w:p w:rsidR="002B416A" w:rsidRPr="002B416A" w:rsidRDefault="002B416A" w:rsidP="00AD6743">
      <w:pPr>
        <w:ind w:leftChars="105" w:left="440" w:hangingChars="100" w:hanging="220"/>
        <w:rPr>
          <w:rFonts w:asciiTheme="minorEastAsia" w:hAnsiTheme="minorEastAsia"/>
          <w:sz w:val="22"/>
        </w:rPr>
      </w:pPr>
      <w:r w:rsidRPr="002B416A">
        <w:rPr>
          <w:rFonts w:asciiTheme="minorEastAsia" w:hAnsiTheme="minorEastAsia" w:cs="ＭＳ 明朝" w:hint="eastAsia"/>
          <w:kern w:val="0"/>
          <w:sz w:val="22"/>
        </w:rPr>
        <w:t>４</w:t>
      </w:r>
      <w:r w:rsidR="00AD6743">
        <w:rPr>
          <w:rFonts w:asciiTheme="minorEastAsia" w:hAnsiTheme="minorEastAsia" w:cs="ＭＳ 明朝" w:hint="eastAsia"/>
          <w:kern w:val="0"/>
          <w:sz w:val="22"/>
        </w:rPr>
        <w:t xml:space="preserve">　</w:t>
      </w:r>
      <w:r w:rsidRPr="002B416A">
        <w:rPr>
          <w:rFonts w:asciiTheme="minorEastAsia" w:hAnsiTheme="minorEastAsia" w:cs="ＭＳ 明朝" w:hint="eastAsia"/>
          <w:kern w:val="0"/>
          <w:sz w:val="22"/>
        </w:rPr>
        <w:t>事業者は、高齢者虐待の防止、高齢者の養護者に対する支援等に関する法律（平成</w:t>
      </w:r>
      <w:r w:rsidRPr="002B416A">
        <w:rPr>
          <w:rFonts w:asciiTheme="minorEastAsia" w:hAnsiTheme="minorEastAsia" w:cs="ＭＳ 明朝"/>
          <w:kern w:val="0"/>
          <w:sz w:val="22"/>
        </w:rPr>
        <w:t>17</w:t>
      </w:r>
      <w:r w:rsidRPr="002B416A">
        <w:rPr>
          <w:rFonts w:asciiTheme="minorEastAsia" w:hAnsiTheme="minorEastAsia" w:cs="ＭＳ 明朝" w:hint="eastAsia"/>
          <w:kern w:val="0"/>
          <w:sz w:val="22"/>
        </w:rPr>
        <w:t>年法律</w:t>
      </w:r>
      <w:r w:rsidRPr="002B416A">
        <w:rPr>
          <w:rFonts w:asciiTheme="minorEastAsia" w:hAnsiTheme="minorEastAsia" w:cs="ＭＳ 明朝"/>
          <w:kern w:val="0"/>
          <w:sz w:val="22"/>
        </w:rPr>
        <w:t>124</w:t>
      </w:r>
      <w:r w:rsidRPr="002B416A">
        <w:rPr>
          <w:rFonts w:asciiTheme="minorEastAsia" w:hAnsiTheme="minorEastAsia" w:cs="ＭＳ 明朝" w:hint="eastAsia"/>
          <w:kern w:val="0"/>
          <w:sz w:val="22"/>
        </w:rPr>
        <w:t>号）に定める通報ができるものとし、その場合、事業者は秘密保持義務違反の責任を負わないものとします。</w:t>
      </w:r>
    </w:p>
    <w:sectPr w:rsidR="002B416A" w:rsidRPr="002B41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 P.n.p.poT.￣， 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6A"/>
    <w:rsid w:val="001F4DC4"/>
    <w:rsid w:val="002B416A"/>
    <w:rsid w:val="0037332B"/>
    <w:rsid w:val="003874A3"/>
    <w:rsid w:val="00491CC2"/>
    <w:rsid w:val="0058353F"/>
    <w:rsid w:val="009517A2"/>
    <w:rsid w:val="00AD6743"/>
    <w:rsid w:val="00DA5A7B"/>
    <w:rsid w:val="00F05CAE"/>
    <w:rsid w:val="00FB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16A"/>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16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dc:creator>
  <cp:lastModifiedBy>fukushi</cp:lastModifiedBy>
  <cp:revision>4</cp:revision>
  <dcterms:created xsi:type="dcterms:W3CDTF">2017-02-20T07:45:00Z</dcterms:created>
  <dcterms:modified xsi:type="dcterms:W3CDTF">2017-02-20T07:46:00Z</dcterms:modified>
</cp:coreProperties>
</file>